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59DA7" w14:textId="6B9DD527" w:rsidR="00112F92" w:rsidRPr="002228E8" w:rsidRDefault="002D40A7" w:rsidP="00D66716">
      <w:pPr>
        <w:pStyle w:val="Antrat2"/>
        <w:spacing w:before="0"/>
        <w:ind w:left="7938" w:firstLine="0"/>
        <w:rPr>
          <w:rFonts w:ascii="Times New Roman" w:hAnsi="Times New Roman" w:cs="Times New Roman"/>
          <w:color w:val="auto"/>
          <w:sz w:val="24"/>
          <w:szCs w:val="24"/>
        </w:rPr>
      </w:pPr>
      <w:bookmarkStart w:id="0" w:name="_Toc177397897"/>
      <w:bookmarkStart w:id="1" w:name="_Toc147739116"/>
      <w:r w:rsidRPr="00EE51F6">
        <w:rPr>
          <w:rFonts w:ascii="Times New Roman" w:hAnsi="Times New Roman" w:cs="Times New Roman"/>
          <w:color w:val="auto"/>
          <w:sz w:val="24"/>
          <w:szCs w:val="24"/>
        </w:rPr>
        <w:t>Speciali</w:t>
      </w:r>
      <w:r w:rsidR="00CF11C3" w:rsidRPr="00EE51F6">
        <w:rPr>
          <w:rFonts w:ascii="Times New Roman" w:hAnsi="Times New Roman" w:cs="Times New Roman"/>
          <w:color w:val="auto"/>
          <w:sz w:val="24"/>
          <w:szCs w:val="24"/>
        </w:rPr>
        <w:t>ų</w:t>
      </w:r>
      <w:r w:rsidRPr="00EE51F6">
        <w:rPr>
          <w:rFonts w:ascii="Times New Roman" w:hAnsi="Times New Roman" w:cs="Times New Roman"/>
          <w:color w:val="auto"/>
          <w:sz w:val="24"/>
          <w:szCs w:val="24"/>
        </w:rPr>
        <w:t>jų p</w:t>
      </w:r>
      <w:r w:rsidR="00112F92" w:rsidRPr="00EE51F6">
        <w:rPr>
          <w:rFonts w:ascii="Times New Roman" w:hAnsi="Times New Roman" w:cs="Times New Roman"/>
          <w:color w:val="auto"/>
          <w:sz w:val="24"/>
          <w:szCs w:val="24"/>
        </w:rPr>
        <w:t xml:space="preserve">irkimo sąlygų </w:t>
      </w:r>
      <w:r w:rsidR="007516D9" w:rsidRPr="00EE51F6">
        <w:rPr>
          <w:rFonts w:ascii="Times New Roman" w:hAnsi="Times New Roman" w:cs="Times New Roman"/>
          <w:color w:val="auto"/>
          <w:sz w:val="24"/>
          <w:szCs w:val="24"/>
        </w:rPr>
        <w:t>4</w:t>
      </w:r>
      <w:r w:rsidR="00112F92" w:rsidRPr="00EE51F6">
        <w:rPr>
          <w:rFonts w:ascii="Times New Roman" w:hAnsi="Times New Roman" w:cs="Times New Roman"/>
          <w:color w:val="auto"/>
          <w:sz w:val="24"/>
          <w:szCs w:val="24"/>
        </w:rPr>
        <w:t xml:space="preserve"> priedas </w:t>
      </w:r>
      <w:bookmarkStart w:id="2" w:name="_Hlk162288134"/>
      <w:r w:rsidR="00112F92" w:rsidRPr="00EE51F6">
        <w:rPr>
          <w:rFonts w:ascii="Times New Roman" w:hAnsi="Times New Roman" w:cs="Times New Roman"/>
          <w:color w:val="auto"/>
          <w:sz w:val="24"/>
          <w:szCs w:val="24"/>
        </w:rPr>
        <w:t>„Tiekėjų kvalifikacijos reikalavimai ir reikalaujami kokybės bei aplinkos apsaugos vadybos sistemų standartai“</w:t>
      </w:r>
      <w:bookmarkEnd w:id="0"/>
    </w:p>
    <w:bookmarkEnd w:id="2"/>
    <w:p w14:paraId="18349C22" w14:textId="77777777" w:rsidR="00C87693" w:rsidRPr="002228E8" w:rsidRDefault="00C87693" w:rsidP="006D3F1A">
      <w:pPr>
        <w:pStyle w:val="Betarp"/>
        <w:ind w:firstLine="0"/>
        <w:jc w:val="center"/>
        <w:rPr>
          <w:rFonts w:ascii="Times New Roman" w:hAnsi="Times New Roman" w:cs="Times New Roman"/>
          <w:sz w:val="24"/>
          <w:szCs w:val="24"/>
        </w:rPr>
      </w:pPr>
    </w:p>
    <w:p w14:paraId="6E8917F9" w14:textId="77777777" w:rsidR="004E1358" w:rsidRPr="002228E8" w:rsidRDefault="004E1358" w:rsidP="004E1358">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C699CE7" w14:textId="77777777" w:rsidR="004E1358" w:rsidRPr="002228E8" w:rsidRDefault="004E1358" w:rsidP="004E1358">
      <w:pPr>
        <w:spacing w:line="240" w:lineRule="auto"/>
        <w:ind w:firstLine="0"/>
        <w:rPr>
          <w:rFonts w:ascii="Times New Roman" w:eastAsia="Arial" w:hAnsi="Times New Roman" w:cs="Times New Roman"/>
          <w:i/>
          <w:sz w:val="24"/>
          <w:szCs w:val="24"/>
        </w:rPr>
      </w:pPr>
    </w:p>
    <w:p w14:paraId="1AB4FDB2" w14:textId="5DBE43D2" w:rsidR="004E1358" w:rsidRPr="008E0EBD" w:rsidRDefault="00DB01F0" w:rsidP="008E0EBD">
      <w:pPr>
        <w:pStyle w:val="Sraopastraipa"/>
        <w:numPr>
          <w:ilvl w:val="0"/>
          <w:numId w:val="19"/>
        </w:numPr>
        <w:spacing w:line="240" w:lineRule="auto"/>
        <w:rPr>
          <w:rFonts w:ascii="Times New Roman" w:eastAsia="Arial" w:hAnsi="Times New Roman" w:cs="Times New Roman"/>
          <w:sz w:val="24"/>
          <w:szCs w:val="24"/>
        </w:rPr>
      </w:pPr>
      <w:r w:rsidRPr="008E0EBD">
        <w:rPr>
          <w:rFonts w:ascii="Times New Roman" w:eastAsia="Arial" w:hAnsi="Times New Roman" w:cs="Times New Roman"/>
          <w:sz w:val="24"/>
          <w:szCs w:val="24"/>
        </w:rPr>
        <w:t>Tiekėjo kvalifikacija turi atitikti šiame priede nustatytus reikalavimus kvalifikacijai</w:t>
      </w:r>
      <w:r w:rsidR="004E1358" w:rsidRPr="008E0EBD">
        <w:rPr>
          <w:rFonts w:ascii="Times New Roman" w:eastAsia="Arial" w:hAnsi="Times New Roman" w:cs="Times New Roman"/>
          <w:sz w:val="24"/>
          <w:szCs w:val="24"/>
        </w:rPr>
        <w:t xml:space="preserve">. </w:t>
      </w:r>
    </w:p>
    <w:p w14:paraId="6EFF932E" w14:textId="50C65B76" w:rsidR="008E0EBD" w:rsidRDefault="008E0EBD" w:rsidP="008E0EBD">
      <w:pPr>
        <w:pStyle w:val="Sraopastraipa"/>
        <w:spacing w:line="240" w:lineRule="auto"/>
        <w:ind w:left="0" w:firstLine="927"/>
        <w:rPr>
          <w:rFonts w:ascii="Times New Roman" w:eastAsia="Arial" w:hAnsi="Times New Roman" w:cs="Times New Roman"/>
          <w:sz w:val="24"/>
          <w:szCs w:val="24"/>
        </w:rPr>
      </w:pPr>
      <w:r w:rsidRPr="008E0EBD">
        <w:rPr>
          <w:rFonts w:ascii="Times New Roman" w:eastAsia="Arial" w:hAnsi="Times New Roman" w:cs="Times New Roman"/>
          <w:sz w:val="24"/>
          <w:szCs w:val="24"/>
        </w:rPr>
        <w:t>Jei pasiūlymas teikiamas tiekėjų grupės jungtinės veiklos sutarties pagrindu, visi tiekėjų grupės nariai kartu turi atitikti šiame priede nustatytus reikalavimus ir pateikti nurodytus dokumentus</w:t>
      </w:r>
      <w:r>
        <w:rPr>
          <w:rFonts w:ascii="Times New Roman" w:eastAsia="Arial" w:hAnsi="Times New Roman" w:cs="Times New Roman"/>
          <w:sz w:val="24"/>
          <w:szCs w:val="24"/>
        </w:rPr>
        <w:t>.</w:t>
      </w:r>
      <w:r w:rsidRPr="008E0EBD">
        <w:rPr>
          <w:rFonts w:ascii="Times New Roman" w:eastAsia="Arial" w:hAnsi="Times New Roman" w:cs="Times New Roman"/>
          <w:sz w:val="24"/>
          <w:szCs w:val="24"/>
        </w:rPr>
        <w:t xml:space="preserve"> </w:t>
      </w:r>
    </w:p>
    <w:p w14:paraId="410AF907" w14:textId="77777777" w:rsidR="008E0EBD" w:rsidRPr="008E0EBD" w:rsidRDefault="008E0EBD" w:rsidP="008E0EBD">
      <w:pPr>
        <w:pStyle w:val="Sraopastraipa"/>
        <w:spacing w:line="240" w:lineRule="auto"/>
        <w:ind w:left="927" w:firstLine="0"/>
        <w:rPr>
          <w:rFonts w:ascii="Times New Roman" w:eastAsia="Arial" w:hAnsi="Times New Roman" w:cs="Times New Roman"/>
          <w:sz w:val="24"/>
          <w:szCs w:val="24"/>
        </w:rPr>
      </w:pPr>
    </w:p>
    <w:p w14:paraId="651D5762" w14:textId="77777777" w:rsidR="004E1358" w:rsidRPr="002228E8" w:rsidRDefault="004E1358" w:rsidP="00245F72">
      <w:pPr>
        <w:spacing w:line="240" w:lineRule="auto"/>
        <w:ind w:firstLine="0"/>
        <w:jc w:val="center"/>
        <w:rPr>
          <w:rFonts w:ascii="Times New Roman" w:eastAsiaTheme="minorHAnsi" w:hAnsi="Times New Roman" w:cs="Times New Roman"/>
          <w:b/>
          <w:bCs/>
          <w:sz w:val="24"/>
          <w:szCs w:val="24"/>
        </w:rPr>
      </w:pPr>
      <w:r w:rsidRPr="002228E8">
        <w:rPr>
          <w:rFonts w:ascii="Times New Roman" w:eastAsiaTheme="minorHAnsi" w:hAnsi="Times New Roman" w:cs="Times New Roman"/>
          <w:b/>
          <w:bCs/>
          <w:sz w:val="24"/>
          <w:szCs w:val="24"/>
        </w:rPr>
        <w:t>Tiekėjų kvalifikacijos reikalavimai</w:t>
      </w:r>
    </w:p>
    <w:p w14:paraId="31AE2EA2" w14:textId="77777777" w:rsidR="004E1358" w:rsidRPr="002228E8" w:rsidRDefault="004E1358" w:rsidP="004E1358">
      <w:pPr>
        <w:spacing w:line="240" w:lineRule="auto"/>
        <w:ind w:firstLine="0"/>
        <w:rPr>
          <w:rFonts w:ascii="Times New Roman" w:eastAsiaTheme="minorHAnsi" w:hAnsi="Times New Roman" w:cs="Times New Roman"/>
          <w:b/>
          <w:bCs/>
          <w:sz w:val="24"/>
          <w:szCs w:val="24"/>
        </w:rPr>
      </w:pPr>
    </w:p>
    <w:tbl>
      <w:tblPr>
        <w:tblStyle w:val="TableGrid3"/>
        <w:tblW w:w="5000" w:type="pct"/>
        <w:tblLook w:val="04A0" w:firstRow="1" w:lastRow="0" w:firstColumn="1" w:lastColumn="0" w:noHBand="0" w:noVBand="1"/>
      </w:tblPr>
      <w:tblGrid>
        <w:gridCol w:w="1062"/>
        <w:gridCol w:w="3986"/>
        <w:gridCol w:w="4884"/>
        <w:gridCol w:w="4233"/>
      </w:tblGrid>
      <w:tr w:rsidR="004E1358" w:rsidRPr="002228E8" w14:paraId="2DEAB158" w14:textId="77777777" w:rsidTr="007F4D3B">
        <w:trPr>
          <w:cantSplit/>
          <w:tblHeader/>
        </w:trPr>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23FC323" w14:textId="77777777" w:rsidR="004E1358" w:rsidRPr="002228E8" w:rsidRDefault="004E1358" w:rsidP="00E756AA">
            <w:pPr>
              <w:ind w:firstLine="0"/>
              <w:rPr>
                <w:b/>
                <w:bCs/>
                <w:sz w:val="24"/>
                <w:szCs w:val="24"/>
              </w:rPr>
            </w:pPr>
            <w:r w:rsidRPr="002228E8">
              <w:rPr>
                <w:rFonts w:eastAsiaTheme="minorHAnsi"/>
                <w:b/>
                <w:bCs/>
                <w:sz w:val="24"/>
                <w:szCs w:val="24"/>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632DD7BA" w14:textId="77777777" w:rsidR="004E1358" w:rsidRPr="002228E8" w:rsidRDefault="004E1358" w:rsidP="00E756AA">
            <w:pPr>
              <w:ind w:firstLine="0"/>
              <w:rPr>
                <w:rFonts w:eastAsiaTheme="minorHAnsi"/>
                <w:b/>
                <w:bCs/>
                <w:sz w:val="24"/>
                <w:szCs w:val="24"/>
              </w:rPr>
            </w:pPr>
            <w:r w:rsidRPr="002228E8">
              <w:rPr>
                <w:b/>
                <w:bCs/>
                <w:color w:val="000000"/>
                <w:sz w:val="24"/>
                <w:szCs w:val="24"/>
              </w:rPr>
              <w:t>Kvalifikacijos reikalavimas</w:t>
            </w: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0B9D562" w14:textId="4F408038"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Atitiktį reikalavimui įrodantys dokumentai</w:t>
            </w:r>
          </w:p>
        </w:tc>
        <w:tc>
          <w:tcPr>
            <w:tcW w:w="149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43C0724" w14:textId="77777777"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Subjektas, kuris turi atitikti reikalavimą</w:t>
            </w:r>
          </w:p>
        </w:tc>
      </w:tr>
      <w:tr w:rsidR="004E1358" w:rsidRPr="002228E8" w14:paraId="606D02AE" w14:textId="77777777" w:rsidTr="007F4D3B">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A23877" w14:textId="77777777" w:rsidR="004E1358" w:rsidRPr="002228E8" w:rsidRDefault="004E1358" w:rsidP="00E756AA">
            <w:pPr>
              <w:pStyle w:val="Sraopastraipa"/>
              <w:numPr>
                <w:ilvl w:val="0"/>
                <w:numId w:val="17"/>
              </w:numPr>
              <w:ind w:left="171" w:firstLine="0"/>
              <w:jc w:val="center"/>
              <w:rPr>
                <w:rFonts w:eastAsiaTheme="minorHAnsi"/>
                <w:b/>
                <w:bCs/>
                <w:sz w:val="24"/>
                <w:szCs w:val="24"/>
              </w:rPr>
            </w:pPr>
          </w:p>
        </w:tc>
        <w:tc>
          <w:tcPr>
            <w:tcW w:w="462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CE940" w14:textId="77777777"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Teisė verstis veikla</w:t>
            </w:r>
          </w:p>
        </w:tc>
      </w:tr>
      <w:tr w:rsidR="00F24780" w:rsidRPr="002228E8" w14:paraId="59C17B66" w14:textId="77777777" w:rsidTr="007F4D3B">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CC386" w14:textId="77777777" w:rsidR="00F24780" w:rsidRPr="002228E8" w:rsidRDefault="00F24780" w:rsidP="00F24780">
            <w:pPr>
              <w:jc w:val="center"/>
              <w:rPr>
                <w:rFonts w:eastAsiaTheme="minorHAnsi"/>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auto"/>
            </w:tcBorders>
          </w:tcPr>
          <w:p w14:paraId="71B5BE3F" w14:textId="7ACCAC76" w:rsidR="00F24780" w:rsidRPr="002228E8" w:rsidRDefault="00FB41F9" w:rsidP="00F24780">
            <w:pPr>
              <w:autoSpaceDE w:val="0"/>
              <w:autoSpaceDN w:val="0"/>
              <w:adjustRightInd w:val="0"/>
              <w:ind w:firstLine="0"/>
              <w:rPr>
                <w:color w:val="000000"/>
                <w:sz w:val="24"/>
                <w:szCs w:val="24"/>
              </w:rPr>
            </w:pPr>
            <w:r w:rsidRPr="00FB41F9">
              <w:rPr>
                <w:sz w:val="24"/>
                <w:szCs w:val="24"/>
                <w:lang w:eastAsia="en-US"/>
              </w:rPr>
              <w:t>Tiekėjas turi teisę verstis dokumentų saugojimo ir tvarkymo veikla pagal LRV 2011 vasario 9 d. nutarimą Nr.</w:t>
            </w:r>
            <w:r w:rsidR="007F4D3B">
              <w:rPr>
                <w:sz w:val="24"/>
                <w:szCs w:val="24"/>
                <w:lang w:eastAsia="en-US"/>
              </w:rPr>
              <w:t> </w:t>
            </w:r>
            <w:r w:rsidRPr="00FB41F9">
              <w:rPr>
                <w:sz w:val="24"/>
                <w:szCs w:val="24"/>
                <w:lang w:eastAsia="en-US"/>
              </w:rPr>
              <w:t>162 „Dėl dokumentų saugojimo paslaugos licencijavimo tvarkos aprašo patvirtinimo“ ir būti Lietuvos vyriausiojo archyvaro tarnybos skelbiamame Dokumentų tvarkymo paslaugos teikėjų sąraše.</w:t>
            </w:r>
          </w:p>
        </w:tc>
        <w:tc>
          <w:tcPr>
            <w:tcW w:w="1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E22B7" w14:textId="77777777" w:rsidR="00D84393" w:rsidRPr="00D84393" w:rsidRDefault="00D84393" w:rsidP="00D84393">
            <w:pPr>
              <w:tabs>
                <w:tab w:val="left" w:pos="567"/>
              </w:tabs>
              <w:spacing w:after="200"/>
              <w:ind w:firstLine="0"/>
              <w:rPr>
                <w:rFonts w:eastAsia="Arial"/>
                <w:sz w:val="24"/>
                <w:szCs w:val="24"/>
                <w:lang w:eastAsia="en-US"/>
              </w:rPr>
            </w:pPr>
            <w:r w:rsidRPr="00D84393">
              <w:rPr>
                <w:rFonts w:eastAsia="Arial"/>
                <w:sz w:val="24"/>
                <w:szCs w:val="24"/>
                <w:lang w:eastAsia="en-US"/>
              </w:rPr>
              <w:t xml:space="preserve">Perkančioji organizacija tikrina Lietuvos vyriausiojo archyvaro tarnybos interneto svetainėje ar tiekėjas yra įrašytas į Dokumentų saugojimo licencijų turėtojų sąrašą: </w:t>
            </w:r>
            <w:hyperlink r:id="rId11" w:history="1">
              <w:r w:rsidRPr="00D84393">
                <w:rPr>
                  <w:rFonts w:eastAsia="Arial"/>
                  <w:color w:val="0000FF"/>
                  <w:sz w:val="24"/>
                  <w:szCs w:val="24"/>
                  <w:u w:val="single"/>
                  <w:lang w:eastAsia="en-US"/>
                </w:rPr>
                <w:t>Dokumentų saugojimo licencijų turėtojų sąrašas – Lietuvos vyriausiojo archyvaro tarnyba (</w:t>
              </w:r>
              <w:proofErr w:type="spellStart"/>
              <w:r w:rsidRPr="00D84393">
                <w:rPr>
                  <w:rFonts w:eastAsia="Arial"/>
                  <w:color w:val="0000FF"/>
                  <w:sz w:val="24"/>
                  <w:szCs w:val="24"/>
                  <w:u w:val="single"/>
                  <w:lang w:eastAsia="en-US"/>
                </w:rPr>
                <w:t>lrv.lt</w:t>
              </w:r>
              <w:proofErr w:type="spellEnd"/>
              <w:r w:rsidRPr="00D84393">
                <w:rPr>
                  <w:rFonts w:eastAsia="Arial"/>
                  <w:color w:val="0000FF"/>
                  <w:sz w:val="24"/>
                  <w:szCs w:val="24"/>
                  <w:u w:val="single"/>
                  <w:lang w:eastAsia="en-US"/>
                </w:rPr>
                <w:t>)</w:t>
              </w:r>
            </w:hyperlink>
            <w:r w:rsidRPr="00D84393">
              <w:rPr>
                <w:rFonts w:eastAsia="Arial"/>
                <w:sz w:val="24"/>
                <w:szCs w:val="24"/>
                <w:lang w:eastAsia="en-US"/>
              </w:rPr>
              <w:t xml:space="preserve">) ir Dokumentų tvarkymo paslaugos teikėjų sąrašą: </w:t>
            </w:r>
            <w:hyperlink r:id="rId12" w:history="1">
              <w:r w:rsidRPr="00D84393">
                <w:rPr>
                  <w:rFonts w:eastAsia="Arial"/>
                  <w:color w:val="0000FF"/>
                  <w:sz w:val="24"/>
                  <w:szCs w:val="24"/>
                  <w:u w:val="single"/>
                  <w:lang w:eastAsia="en-US"/>
                </w:rPr>
                <w:t>Dokumentų tvarkymo paslaugos teikėjų sąrašas – Lietuvos vyriausiojo archyvaro tarnyba (</w:t>
              </w:r>
              <w:proofErr w:type="spellStart"/>
              <w:r w:rsidRPr="00D84393">
                <w:rPr>
                  <w:rFonts w:eastAsia="Arial"/>
                  <w:color w:val="0000FF"/>
                  <w:sz w:val="24"/>
                  <w:szCs w:val="24"/>
                  <w:u w:val="single"/>
                  <w:lang w:eastAsia="en-US"/>
                </w:rPr>
                <w:t>lrv.lt</w:t>
              </w:r>
              <w:proofErr w:type="spellEnd"/>
              <w:r w:rsidRPr="00D84393">
                <w:rPr>
                  <w:rFonts w:eastAsia="Arial"/>
                  <w:color w:val="0000FF"/>
                  <w:sz w:val="24"/>
                  <w:szCs w:val="24"/>
                  <w:u w:val="single"/>
                  <w:lang w:eastAsia="en-US"/>
                </w:rPr>
                <w:t>)</w:t>
              </w:r>
            </w:hyperlink>
            <w:r w:rsidRPr="00D84393">
              <w:rPr>
                <w:rFonts w:eastAsia="Arial"/>
                <w:sz w:val="24"/>
                <w:szCs w:val="24"/>
                <w:lang w:eastAsia="en-US"/>
              </w:rPr>
              <w:t xml:space="preserve"> </w:t>
            </w:r>
          </w:p>
          <w:p w14:paraId="64507D88" w14:textId="4FB6AD5B" w:rsidR="00F24780" w:rsidRPr="00070234" w:rsidRDefault="00D84393" w:rsidP="00D84393">
            <w:pPr>
              <w:autoSpaceDE w:val="0"/>
              <w:autoSpaceDN w:val="0"/>
              <w:adjustRightInd w:val="0"/>
              <w:ind w:firstLine="0"/>
              <w:rPr>
                <w:color w:val="000000"/>
                <w:sz w:val="24"/>
                <w:szCs w:val="24"/>
              </w:rPr>
            </w:pPr>
            <w:r w:rsidRPr="00D84393">
              <w:rPr>
                <w:rFonts w:eastAsia="Arial"/>
                <w:b/>
                <w:bCs/>
                <w:i/>
                <w:iCs/>
                <w:sz w:val="24"/>
                <w:szCs w:val="24"/>
                <w:lang w:eastAsia="en-US"/>
              </w:rPr>
              <w:t>Iš tiekėjo nereikalaujama pateikti jokių įrodančių dokumentų. </w:t>
            </w:r>
          </w:p>
        </w:tc>
        <w:tc>
          <w:tcPr>
            <w:tcW w:w="1494" w:type="pct"/>
            <w:tcBorders>
              <w:top w:val="single" w:sz="4" w:space="0" w:color="000000" w:themeColor="text1"/>
              <w:left w:val="single" w:sz="4" w:space="0" w:color="000000" w:themeColor="text1"/>
              <w:bottom w:val="single" w:sz="4" w:space="0" w:color="000000" w:themeColor="text1"/>
              <w:right w:val="single" w:sz="4" w:space="0" w:color="auto"/>
            </w:tcBorders>
          </w:tcPr>
          <w:p w14:paraId="5B8E71AF" w14:textId="405D5BC5" w:rsidR="00CA2400" w:rsidRPr="0069443D" w:rsidRDefault="005C35B8" w:rsidP="005C35B8">
            <w:pPr>
              <w:autoSpaceDE w:val="0"/>
              <w:autoSpaceDN w:val="0"/>
              <w:adjustRightInd w:val="0"/>
              <w:ind w:firstLine="0"/>
              <w:rPr>
                <w:color w:val="000000"/>
                <w:sz w:val="24"/>
                <w:szCs w:val="24"/>
              </w:rPr>
            </w:pPr>
            <w:r w:rsidRPr="0069443D">
              <w:rPr>
                <w:color w:val="000000"/>
                <w:sz w:val="24"/>
                <w:szCs w:val="24"/>
              </w:rPr>
              <w:t xml:space="preserve">1) </w:t>
            </w:r>
            <w:r w:rsidR="00D553C6" w:rsidRPr="0069443D">
              <w:rPr>
                <w:color w:val="000000"/>
                <w:sz w:val="24"/>
                <w:szCs w:val="24"/>
              </w:rPr>
              <w:t>J</w:t>
            </w:r>
            <w:r w:rsidR="00CA2400" w:rsidRPr="0069443D">
              <w:rPr>
                <w:color w:val="000000"/>
                <w:sz w:val="24"/>
                <w:szCs w:val="24"/>
              </w:rPr>
              <w:t>eigu pasiūlymą teikia ūkio subjektų grupė – reikalavimą turi atitikti kiekvienas ūkio subjektų grupės narys (-</w:t>
            </w:r>
            <w:proofErr w:type="spellStart"/>
            <w:r w:rsidR="00CA2400" w:rsidRPr="0069443D">
              <w:rPr>
                <w:color w:val="000000"/>
                <w:sz w:val="24"/>
                <w:szCs w:val="24"/>
              </w:rPr>
              <w:t>iai</w:t>
            </w:r>
            <w:proofErr w:type="spellEnd"/>
            <w:r w:rsidR="00CA2400" w:rsidRPr="0069443D">
              <w:rPr>
                <w:color w:val="000000"/>
                <w:sz w:val="24"/>
                <w:szCs w:val="24"/>
              </w:rPr>
              <w:t>), pagal jų prisiimamus įsipareigojimus pirkimo sutarčiai vykdyti;</w:t>
            </w:r>
          </w:p>
          <w:p w14:paraId="13439C83" w14:textId="77777777" w:rsidR="005C35B8" w:rsidRPr="0069443D" w:rsidRDefault="005C35B8" w:rsidP="005C35B8">
            <w:pPr>
              <w:ind w:firstLine="0"/>
            </w:pPr>
          </w:p>
          <w:p w14:paraId="7EECB3FA" w14:textId="02AC3F96" w:rsidR="00F24780" w:rsidRPr="0069443D" w:rsidRDefault="00CA2400" w:rsidP="00CA2400">
            <w:pPr>
              <w:autoSpaceDE w:val="0"/>
              <w:autoSpaceDN w:val="0"/>
              <w:adjustRightInd w:val="0"/>
              <w:ind w:firstLine="0"/>
              <w:rPr>
                <w:color w:val="000000"/>
                <w:sz w:val="24"/>
                <w:szCs w:val="24"/>
              </w:rPr>
            </w:pPr>
            <w:r w:rsidRPr="0069443D">
              <w:rPr>
                <w:color w:val="000000"/>
                <w:sz w:val="24"/>
                <w:szCs w:val="24"/>
              </w:rPr>
              <w:t>2) tiekėjas gali remtis kitų ūkio subjektų pajėgumais tik tuomet, kai tie subjektai, kurių pajėgumais buvo pasiremta, patys suteiks paslaugas, kurioms reikia jų pajėgumų.</w:t>
            </w:r>
          </w:p>
        </w:tc>
      </w:tr>
      <w:tr w:rsidR="00F24780" w:rsidRPr="002228E8" w14:paraId="74EC6AC4" w14:textId="77777777" w:rsidTr="007F4D3B">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7E260" w14:textId="1BA72405" w:rsidR="00F24780" w:rsidRPr="00AA32B8" w:rsidRDefault="00F24780" w:rsidP="00AA32B8">
            <w:pPr>
              <w:pStyle w:val="Sraopastraipa"/>
              <w:numPr>
                <w:ilvl w:val="0"/>
                <w:numId w:val="17"/>
              </w:numPr>
              <w:ind w:left="171" w:firstLine="0"/>
              <w:jc w:val="center"/>
              <w:rPr>
                <w:rFonts w:eastAsiaTheme="minorHAnsi"/>
                <w:b/>
                <w:bCs/>
                <w:sz w:val="24"/>
                <w:szCs w:val="24"/>
              </w:rPr>
            </w:pPr>
          </w:p>
        </w:tc>
        <w:tc>
          <w:tcPr>
            <w:tcW w:w="462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4736A" w14:textId="77777777" w:rsidR="00F24780" w:rsidRPr="002228E8" w:rsidRDefault="00F24780" w:rsidP="00F24780">
            <w:pPr>
              <w:autoSpaceDE w:val="0"/>
              <w:autoSpaceDN w:val="0"/>
              <w:adjustRightInd w:val="0"/>
              <w:ind w:firstLine="0"/>
              <w:rPr>
                <w:color w:val="000000"/>
                <w:sz w:val="24"/>
                <w:szCs w:val="24"/>
              </w:rPr>
            </w:pPr>
            <w:r w:rsidRPr="002228E8">
              <w:rPr>
                <w:b/>
                <w:bCs/>
                <w:color w:val="000000"/>
                <w:sz w:val="24"/>
                <w:szCs w:val="24"/>
              </w:rPr>
              <w:t>Finansinis</w:t>
            </w:r>
            <w:r w:rsidRPr="002228E8">
              <w:rPr>
                <w:color w:val="000000"/>
                <w:sz w:val="24"/>
                <w:szCs w:val="24"/>
              </w:rPr>
              <w:t xml:space="preserve"> </w:t>
            </w:r>
            <w:r w:rsidRPr="002228E8">
              <w:rPr>
                <w:b/>
                <w:bCs/>
                <w:color w:val="000000"/>
                <w:sz w:val="24"/>
                <w:szCs w:val="24"/>
              </w:rPr>
              <w:t>ir ekonominis pajėgumas</w:t>
            </w:r>
          </w:p>
        </w:tc>
      </w:tr>
      <w:tr w:rsidR="00F24780" w:rsidRPr="002228E8" w14:paraId="6FD7D17D" w14:textId="77777777" w:rsidTr="007F4D3B">
        <w:trPr>
          <w:trHeight w:val="486"/>
        </w:trPr>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8E96D" w14:textId="77777777" w:rsidR="00F24780" w:rsidRPr="002228E8" w:rsidRDefault="00F24780" w:rsidP="00F24780">
            <w:pPr>
              <w:jc w:val="center"/>
              <w:rPr>
                <w:rFonts w:eastAsiaTheme="minorHAnsi"/>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FB6C4" w14:textId="77777777" w:rsidR="00F24780" w:rsidRPr="002228E8" w:rsidRDefault="00F24780" w:rsidP="00F24780">
            <w:pPr>
              <w:autoSpaceDE w:val="0"/>
              <w:autoSpaceDN w:val="0"/>
              <w:adjustRightInd w:val="0"/>
              <w:ind w:firstLine="0"/>
              <w:rPr>
                <w:color w:val="000000"/>
                <w:sz w:val="24"/>
                <w:szCs w:val="24"/>
              </w:rPr>
            </w:pPr>
            <w:r w:rsidRPr="002228E8">
              <w:rPr>
                <w:color w:val="000000"/>
                <w:sz w:val="24"/>
                <w:szCs w:val="24"/>
              </w:rPr>
              <w:t>NETAIKOMA</w:t>
            </w:r>
          </w:p>
        </w:tc>
        <w:tc>
          <w:tcPr>
            <w:tcW w:w="17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35193" w14:textId="77777777" w:rsidR="00F24780" w:rsidRPr="002228E8" w:rsidRDefault="00F24780" w:rsidP="00F24780">
            <w:pPr>
              <w:autoSpaceDE w:val="0"/>
              <w:autoSpaceDN w:val="0"/>
              <w:adjustRightInd w:val="0"/>
              <w:rPr>
                <w:color w:val="000000"/>
                <w:sz w:val="24"/>
                <w:szCs w:val="24"/>
              </w:rPr>
            </w:pPr>
          </w:p>
        </w:tc>
        <w:tc>
          <w:tcPr>
            <w:tcW w:w="1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D3C1D" w14:textId="77777777" w:rsidR="00F24780" w:rsidRPr="002228E8" w:rsidRDefault="00F24780" w:rsidP="00F24780">
            <w:pPr>
              <w:autoSpaceDE w:val="0"/>
              <w:autoSpaceDN w:val="0"/>
              <w:adjustRightInd w:val="0"/>
              <w:rPr>
                <w:color w:val="000000"/>
                <w:sz w:val="24"/>
                <w:szCs w:val="24"/>
              </w:rPr>
            </w:pPr>
          </w:p>
        </w:tc>
      </w:tr>
      <w:tr w:rsidR="00F24780" w:rsidRPr="002228E8" w14:paraId="35B369E4" w14:textId="77777777" w:rsidTr="007F4D3B">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CA803" w14:textId="0F291F77" w:rsidR="00F24780" w:rsidRPr="002228E8" w:rsidRDefault="00F24780" w:rsidP="00AA32B8">
            <w:pPr>
              <w:pStyle w:val="Sraopastraipa"/>
              <w:numPr>
                <w:ilvl w:val="0"/>
                <w:numId w:val="17"/>
              </w:numPr>
              <w:ind w:left="171" w:firstLine="0"/>
              <w:jc w:val="center"/>
              <w:rPr>
                <w:rFonts w:eastAsiaTheme="minorHAnsi"/>
                <w:b/>
                <w:sz w:val="24"/>
                <w:szCs w:val="24"/>
              </w:rPr>
            </w:pPr>
          </w:p>
        </w:tc>
        <w:tc>
          <w:tcPr>
            <w:tcW w:w="4625" w:type="pct"/>
            <w:gridSpan w:val="3"/>
            <w:tcBorders>
              <w:top w:val="single" w:sz="4" w:space="0" w:color="000000" w:themeColor="text1"/>
              <w:left w:val="single" w:sz="4" w:space="0" w:color="000000" w:themeColor="text1"/>
              <w:bottom w:val="single" w:sz="4" w:space="0" w:color="000000" w:themeColor="text1"/>
              <w:right w:val="single" w:sz="4" w:space="0" w:color="auto"/>
            </w:tcBorders>
          </w:tcPr>
          <w:p w14:paraId="401661D1" w14:textId="77777777" w:rsidR="00F24780" w:rsidRPr="002228E8" w:rsidRDefault="00F24780" w:rsidP="00F24780">
            <w:pPr>
              <w:autoSpaceDE w:val="0"/>
              <w:autoSpaceDN w:val="0"/>
              <w:adjustRightInd w:val="0"/>
              <w:ind w:firstLine="0"/>
              <w:rPr>
                <w:color w:val="000000"/>
                <w:sz w:val="24"/>
                <w:szCs w:val="24"/>
              </w:rPr>
            </w:pPr>
            <w:r w:rsidRPr="002228E8">
              <w:rPr>
                <w:b/>
                <w:bCs/>
                <w:color w:val="000000"/>
                <w:sz w:val="24"/>
                <w:szCs w:val="24"/>
              </w:rPr>
              <w:t>Techninis ir profesinis pajėgumas</w:t>
            </w:r>
          </w:p>
        </w:tc>
      </w:tr>
      <w:tr w:rsidR="00F24780" w:rsidRPr="002228E8" w14:paraId="0C99CE0F" w14:textId="77777777" w:rsidTr="007F4D3B">
        <w:tc>
          <w:tcPr>
            <w:tcW w:w="37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216EF" w14:textId="77777777" w:rsidR="00F24780" w:rsidRPr="002228E8" w:rsidRDefault="00F24780" w:rsidP="00F24780">
            <w:pPr>
              <w:ind w:right="-250" w:firstLine="171"/>
              <w:rPr>
                <w:rFonts w:eastAsiaTheme="minorHAnsi"/>
                <w:sz w:val="24"/>
                <w:szCs w:val="24"/>
              </w:rPr>
            </w:pPr>
          </w:p>
        </w:tc>
        <w:tc>
          <w:tcPr>
            <w:tcW w:w="1407" w:type="pct"/>
            <w:tcBorders>
              <w:top w:val="single" w:sz="4" w:space="0" w:color="000000" w:themeColor="text1"/>
              <w:left w:val="single" w:sz="4" w:space="0" w:color="000000" w:themeColor="text1"/>
              <w:bottom w:val="single" w:sz="4" w:space="0" w:color="000000" w:themeColor="text1"/>
              <w:right w:val="single" w:sz="4" w:space="0" w:color="auto"/>
            </w:tcBorders>
          </w:tcPr>
          <w:p w14:paraId="6866B71F" w14:textId="77777777" w:rsidR="00F24780" w:rsidRPr="002228E8" w:rsidRDefault="00F24780" w:rsidP="00F24780">
            <w:pPr>
              <w:ind w:firstLine="0"/>
              <w:rPr>
                <w:color w:val="000000"/>
                <w:sz w:val="24"/>
                <w:szCs w:val="24"/>
              </w:rPr>
            </w:pPr>
            <w:r w:rsidRPr="002228E8">
              <w:rPr>
                <w:color w:val="000000"/>
                <w:sz w:val="24"/>
                <w:szCs w:val="24"/>
              </w:rPr>
              <w:t>NETAIKOMA</w:t>
            </w:r>
          </w:p>
        </w:tc>
        <w:tc>
          <w:tcPr>
            <w:tcW w:w="1724" w:type="pct"/>
            <w:tcBorders>
              <w:top w:val="single" w:sz="4" w:space="0" w:color="000000" w:themeColor="text1"/>
              <w:left w:val="single" w:sz="4" w:space="0" w:color="auto"/>
              <w:bottom w:val="single" w:sz="4" w:space="0" w:color="000000" w:themeColor="text1"/>
              <w:right w:val="single" w:sz="4" w:space="0" w:color="000000" w:themeColor="text1"/>
            </w:tcBorders>
          </w:tcPr>
          <w:p w14:paraId="478C1A78" w14:textId="77777777" w:rsidR="00F24780" w:rsidRPr="002228E8" w:rsidRDefault="00F24780" w:rsidP="00F24780">
            <w:pPr>
              <w:autoSpaceDE w:val="0"/>
              <w:autoSpaceDN w:val="0"/>
              <w:adjustRightInd w:val="0"/>
              <w:ind w:firstLine="0"/>
              <w:rPr>
                <w:color w:val="000000"/>
                <w:sz w:val="24"/>
                <w:szCs w:val="24"/>
              </w:rPr>
            </w:pPr>
          </w:p>
        </w:tc>
        <w:tc>
          <w:tcPr>
            <w:tcW w:w="149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0513F" w14:textId="77777777" w:rsidR="00F24780" w:rsidRPr="002228E8" w:rsidRDefault="00F24780" w:rsidP="00F24780">
            <w:pPr>
              <w:autoSpaceDE w:val="0"/>
              <w:autoSpaceDN w:val="0"/>
              <w:adjustRightInd w:val="0"/>
              <w:ind w:firstLine="0"/>
              <w:rPr>
                <w:color w:val="000000"/>
                <w:sz w:val="24"/>
                <w:szCs w:val="24"/>
              </w:rPr>
            </w:pPr>
          </w:p>
        </w:tc>
      </w:tr>
    </w:tbl>
    <w:p w14:paraId="0382C5B5" w14:textId="77777777" w:rsidR="004E1358" w:rsidRPr="002228E8" w:rsidRDefault="004E1358" w:rsidP="004E1358">
      <w:pPr>
        <w:spacing w:line="240" w:lineRule="auto"/>
        <w:ind w:firstLine="0"/>
        <w:rPr>
          <w:rFonts w:ascii="Times New Roman" w:eastAsiaTheme="minorHAnsi" w:hAnsi="Times New Roman" w:cs="Times New Roman"/>
          <w:b/>
          <w:bCs/>
          <w:sz w:val="24"/>
          <w:szCs w:val="24"/>
        </w:rPr>
      </w:pPr>
    </w:p>
    <w:p w14:paraId="4AE76355" w14:textId="77777777" w:rsidR="004E1358" w:rsidRPr="002228E8" w:rsidRDefault="004E1358" w:rsidP="004E1358">
      <w:pPr>
        <w:spacing w:line="240" w:lineRule="auto"/>
        <w:ind w:firstLine="284"/>
        <w:jc w:val="left"/>
        <w:rPr>
          <w:rFonts w:ascii="Times New Roman" w:hAnsi="Times New Roman" w:cs="Times New Roman"/>
          <w:b/>
          <w:color w:val="000000" w:themeColor="text1"/>
          <w:sz w:val="24"/>
          <w:szCs w:val="24"/>
        </w:rPr>
      </w:pPr>
      <w:r w:rsidRPr="002228E8">
        <w:rPr>
          <w:rFonts w:ascii="Times New Roman" w:eastAsiaTheme="minorHAnsi" w:hAnsi="Times New Roman" w:cs="Times New Roman"/>
          <w:b/>
          <w:bCs/>
          <w:sz w:val="24"/>
          <w:szCs w:val="24"/>
        </w:rPr>
        <w:tab/>
      </w:r>
      <w:r w:rsidRPr="002228E8">
        <w:rPr>
          <w:rFonts w:ascii="Times New Roman" w:hAnsi="Times New Roman" w:cs="Times New Roman"/>
          <w:b/>
          <w:color w:val="000000" w:themeColor="text1"/>
          <w:sz w:val="24"/>
          <w:szCs w:val="24"/>
        </w:rPr>
        <w:t>Pastabos:</w:t>
      </w:r>
    </w:p>
    <w:p w14:paraId="29DA7EA9" w14:textId="77777777" w:rsidR="004E1358" w:rsidRPr="002228E8" w:rsidRDefault="004E1358" w:rsidP="004E1358">
      <w:pPr>
        <w:spacing w:line="240" w:lineRule="auto"/>
        <w:ind w:right="49" w:firstLine="710"/>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lastRenderedPageBreak/>
        <w:t>(i)</w:t>
      </w:r>
      <w:r w:rsidRPr="002228E8">
        <w:rPr>
          <w:rFonts w:ascii="Times New Roman" w:eastAsia="Calibri" w:hAnsi="Times New Roman" w:cs="Times New Roman"/>
          <w:b/>
          <w:i/>
          <w:color w:val="000000" w:themeColor="text1"/>
          <w:sz w:val="24"/>
          <w:szCs w:val="24"/>
        </w:rPr>
        <w:t xml:space="preserve"> </w:t>
      </w:r>
      <w:r w:rsidRPr="002228E8">
        <w:rPr>
          <w:rFonts w:ascii="Times New Roman" w:eastAsia="Calibri" w:hAnsi="Times New Roman" w:cs="Times New Roman"/>
          <w:color w:val="000000" w:themeColor="text1"/>
          <w:sz w:val="24"/>
          <w:szCs w:val="24"/>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3E39D783" w14:textId="77777777" w:rsidR="004E1358" w:rsidRPr="002228E8" w:rsidRDefault="004E1358" w:rsidP="004E1358">
      <w:pPr>
        <w:tabs>
          <w:tab w:val="left" w:pos="1276"/>
        </w:tabs>
        <w:spacing w:line="240" w:lineRule="auto"/>
        <w:ind w:right="49" w:firstLine="710"/>
        <w:rPr>
          <w:rFonts w:ascii="Times New Roman" w:eastAsia="Calibri" w:hAnsi="Times New Roman" w:cs="Times New Roman"/>
          <w:color w:val="000000" w:themeColor="text1"/>
          <w:sz w:val="24"/>
          <w:szCs w:val="24"/>
          <w:lang w:eastAsia="en-US"/>
        </w:rPr>
      </w:pPr>
      <w:r w:rsidRPr="002228E8">
        <w:rPr>
          <w:rFonts w:ascii="Times New Roman" w:eastAsia="Calibri" w:hAnsi="Times New Roman" w:cs="Times New Roman"/>
          <w:color w:val="000000" w:themeColor="text1"/>
          <w:sz w:val="24"/>
          <w:szCs w:val="24"/>
        </w:rPr>
        <w:t>(ii)</w:t>
      </w:r>
      <w:r w:rsidRPr="002228E8">
        <w:rPr>
          <w:rFonts w:ascii="Times New Roman" w:eastAsia="Calibri" w:hAnsi="Times New Roman" w:cs="Times New Roman"/>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2228E8">
        <w:rPr>
          <w:rFonts w:ascii="Times New Roman" w:eastAsia="Calibri" w:hAnsi="Times New Roman" w:cs="Times New Roman"/>
          <w:color w:val="000000" w:themeColor="text1"/>
          <w:sz w:val="24"/>
          <w:szCs w:val="24"/>
        </w:rPr>
        <w:t>. T</w:t>
      </w:r>
      <w:r w:rsidRPr="002228E8">
        <w:rPr>
          <w:rFonts w:ascii="Times New Roman" w:hAnsi="Times New Roman" w:cs="Times New Roman"/>
          <w:color w:val="000000" w:themeColor="text1"/>
          <w:sz w:val="24"/>
          <w:szCs w:val="24"/>
        </w:rPr>
        <w:t xml:space="preserve">iekėjas turės pateikti atitinkamus dokumentus, įrodančius, kad pirkimo sutartį vykdys tik tokią teisę turintys asmenys, nė vėliau kaip iki pirkimo sutarties </w:t>
      </w:r>
      <w:r w:rsidRPr="002228E8">
        <w:rPr>
          <w:rFonts w:ascii="Times New Roman" w:hAnsi="Times New Roman" w:cs="Times New Roman"/>
          <w:sz w:val="24"/>
          <w:szCs w:val="24"/>
        </w:rPr>
        <w:t xml:space="preserve">pasirašymo. </w:t>
      </w:r>
    </w:p>
    <w:p w14:paraId="4C0D8652" w14:textId="77777777" w:rsidR="004E1358" w:rsidRPr="002228E8" w:rsidRDefault="004E1358" w:rsidP="00EB1CE3">
      <w:pPr>
        <w:tabs>
          <w:tab w:val="left" w:pos="1276"/>
        </w:tabs>
        <w:spacing w:line="240" w:lineRule="auto"/>
        <w:ind w:right="49" w:firstLine="709"/>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2228E8">
        <w:rPr>
          <w:rFonts w:ascii="Times New Roman" w:eastAsia="Calibri" w:hAnsi="Times New Roman" w:cs="Times New Roman"/>
          <w:b/>
          <w:color w:val="000000" w:themeColor="text1"/>
          <w:sz w:val="24"/>
          <w:szCs w:val="24"/>
        </w:rPr>
        <w:t>pateikiama nuoroda į informacijos šaltinį</w:t>
      </w:r>
      <w:r w:rsidRPr="002228E8">
        <w:rPr>
          <w:rFonts w:ascii="Times New Roman" w:eastAsia="Calibri" w:hAnsi="Times New Roman" w:cs="Times New Roman"/>
          <w:color w:val="000000" w:themeColor="text1"/>
          <w:sz w:val="24"/>
          <w:szCs w:val="24"/>
        </w:rPr>
        <w:t>.</w:t>
      </w:r>
    </w:p>
    <w:p w14:paraId="3DE6C770" w14:textId="77777777" w:rsidR="004E1358" w:rsidRPr="002228E8" w:rsidRDefault="004E1358" w:rsidP="004E1358">
      <w:pPr>
        <w:tabs>
          <w:tab w:val="left" w:pos="1276"/>
        </w:tabs>
        <w:spacing w:line="240" w:lineRule="auto"/>
        <w:ind w:right="49" w:firstLine="710"/>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597DF0BF" w14:textId="77777777" w:rsidR="004E1358" w:rsidRPr="002228E8" w:rsidRDefault="004E1358" w:rsidP="00EB1CE3">
      <w:pPr>
        <w:tabs>
          <w:tab w:val="left" w:pos="1276"/>
        </w:tabs>
        <w:spacing w:line="240" w:lineRule="auto"/>
        <w:ind w:right="49" w:firstLine="709"/>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2228E8">
        <w:rPr>
          <w:rFonts w:ascii="Times New Roman" w:eastAsia="Calibri" w:hAnsi="Times New Roman" w:cs="Times New Roman"/>
          <w:color w:val="000000" w:themeColor="text1"/>
          <w:sz w:val="24"/>
          <w:szCs w:val="24"/>
        </w:rPr>
        <w:t>Apostille</w:t>
      </w:r>
      <w:proofErr w:type="spellEnd"/>
      <w:r w:rsidRPr="002228E8">
        <w:rPr>
          <w:rFonts w:ascii="Times New Roman" w:eastAsia="Calibri" w:hAnsi="Times New Roman" w:cs="Times New Roman"/>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228E8">
        <w:rPr>
          <w:rFonts w:ascii="Times New Roman" w:eastAsia="Calibri" w:hAnsi="Times New Roman" w:cs="Times New Roman"/>
          <w:color w:val="000000" w:themeColor="text1"/>
          <w:sz w:val="24"/>
          <w:szCs w:val="24"/>
        </w:rPr>
        <w:t>Apostille</w:t>
      </w:r>
      <w:proofErr w:type="spellEnd"/>
      <w:r w:rsidRPr="002228E8">
        <w:rPr>
          <w:rFonts w:ascii="Times New Roman" w:eastAsia="Calibri" w:hAnsi="Times New Roman" w:cs="Times New Roman"/>
          <w:color w:val="000000" w:themeColor="text1"/>
          <w:sz w:val="24"/>
          <w:szCs w:val="24"/>
        </w:rPr>
        <w:t>).</w:t>
      </w:r>
    </w:p>
    <w:p w14:paraId="4F89C027" w14:textId="77777777" w:rsidR="004E1358" w:rsidRPr="002228E8" w:rsidRDefault="004E1358" w:rsidP="004E1358">
      <w:pPr>
        <w:spacing w:line="240" w:lineRule="auto"/>
        <w:ind w:firstLine="0"/>
        <w:rPr>
          <w:rFonts w:ascii="Times New Roman" w:eastAsiaTheme="minorHAnsi" w:hAnsi="Times New Roman" w:cs="Times New Roman"/>
          <w:b/>
          <w:bCs/>
          <w:sz w:val="24"/>
          <w:szCs w:val="24"/>
        </w:rPr>
      </w:pPr>
    </w:p>
    <w:p w14:paraId="729D802A" w14:textId="77777777" w:rsidR="004E1358" w:rsidRPr="002228E8" w:rsidRDefault="004E1358" w:rsidP="004E1358">
      <w:pPr>
        <w:tabs>
          <w:tab w:val="left" w:pos="720"/>
        </w:tabs>
        <w:spacing w:line="240" w:lineRule="auto"/>
        <w:ind w:firstLine="567"/>
        <w:jc w:val="center"/>
        <w:rPr>
          <w:rFonts w:ascii="Times New Roman" w:eastAsia="Calibri" w:hAnsi="Times New Roman" w:cs="Times New Roman"/>
          <w:b/>
          <w:bCs/>
          <w:sz w:val="24"/>
          <w:szCs w:val="24"/>
          <w:lang w:eastAsia="en-US"/>
        </w:rPr>
      </w:pPr>
      <w:r w:rsidRPr="002228E8">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1F4ACFF5" w14:textId="77777777" w:rsidR="004E1358" w:rsidRPr="002228E8" w:rsidRDefault="004E1358" w:rsidP="004E1358">
      <w:pPr>
        <w:spacing w:line="240" w:lineRule="auto"/>
        <w:ind w:firstLine="0"/>
        <w:rPr>
          <w:rFonts w:eastAsia="Arial" w:cstheme="minorHAnsi"/>
        </w:rPr>
      </w:pPr>
      <w:bookmarkStart w:id="3" w:name="_heading=h.3rdcrjn" w:colFirst="0" w:colLast="0"/>
      <w:bookmarkEnd w:id="3"/>
    </w:p>
    <w:p w14:paraId="1418B7DB" w14:textId="4172A283" w:rsidR="004E1358" w:rsidRPr="002228E8" w:rsidRDefault="004E1358" w:rsidP="004E1358">
      <w:pPr>
        <w:spacing w:line="240" w:lineRule="auto"/>
        <w:ind w:firstLine="1264"/>
        <w:rPr>
          <w:rFonts w:ascii="Times New Roman" w:eastAsia="Arial" w:hAnsi="Times New Roman" w:cs="Times New Roman"/>
          <w:sz w:val="24"/>
          <w:szCs w:val="24"/>
        </w:rPr>
      </w:pPr>
      <w:r w:rsidRPr="002228E8">
        <w:rPr>
          <w:rFonts w:ascii="Times New Roman" w:eastAsia="Arial" w:hAnsi="Times New Roman" w:cs="Times New Roman"/>
          <w:sz w:val="24"/>
          <w:szCs w:val="24"/>
        </w:rPr>
        <w:t>1. Tiekėjai turi atitikti šiame priede nustatytus reikalavimus dėl aplinkos apsaugos vadybos sistemos standartų laikymosi.</w:t>
      </w:r>
    </w:p>
    <w:p w14:paraId="13521BD6" w14:textId="77777777" w:rsidR="004E1358" w:rsidRPr="002228E8" w:rsidRDefault="004E1358" w:rsidP="004E1358">
      <w:pPr>
        <w:tabs>
          <w:tab w:val="left" w:pos="709"/>
        </w:tabs>
        <w:spacing w:line="240" w:lineRule="auto"/>
        <w:ind w:firstLine="567"/>
        <w:jc w:val="right"/>
        <w:rPr>
          <w:rFonts w:ascii="Times New Roman" w:eastAsia="Arial" w:hAnsi="Times New Roman" w:cs="Times New Roman"/>
          <w:sz w:val="24"/>
          <w:szCs w:val="24"/>
        </w:rPr>
      </w:pPr>
    </w:p>
    <w:tbl>
      <w:tblPr>
        <w:tblStyle w:val="TableGrid3"/>
        <w:tblW w:w="5052" w:type="pct"/>
        <w:tblLook w:val="04A0" w:firstRow="1" w:lastRow="0" w:firstColumn="1" w:lastColumn="0" w:noHBand="0" w:noVBand="1"/>
      </w:tblPr>
      <w:tblGrid>
        <w:gridCol w:w="793"/>
        <w:gridCol w:w="4826"/>
        <w:gridCol w:w="5593"/>
        <w:gridCol w:w="3100"/>
      </w:tblGrid>
      <w:tr w:rsidR="004E1358" w:rsidRPr="002228E8" w14:paraId="3E9BE96E" w14:textId="77777777" w:rsidTr="007F4D3B">
        <w:trPr>
          <w:cantSplit/>
          <w:tblHeader/>
        </w:trPr>
        <w:tc>
          <w:tcPr>
            <w:tcW w:w="27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0029AF6" w14:textId="77777777" w:rsidR="004E1358" w:rsidRPr="002228E8" w:rsidRDefault="004E1358" w:rsidP="00E756AA">
            <w:pPr>
              <w:ind w:firstLine="0"/>
              <w:rPr>
                <w:rFonts w:eastAsiaTheme="minorHAnsi"/>
                <w:b/>
                <w:bCs/>
                <w:sz w:val="24"/>
                <w:szCs w:val="24"/>
              </w:rPr>
            </w:pPr>
            <w:r w:rsidRPr="002228E8">
              <w:rPr>
                <w:rFonts w:eastAsiaTheme="minorHAnsi"/>
                <w:b/>
                <w:bCs/>
                <w:sz w:val="24"/>
                <w:szCs w:val="24"/>
              </w:rPr>
              <w:t xml:space="preserve">Eil. </w:t>
            </w:r>
          </w:p>
          <w:p w14:paraId="0EFFAE61" w14:textId="77777777" w:rsidR="004E1358" w:rsidRPr="002228E8" w:rsidRDefault="004E1358" w:rsidP="00E756AA">
            <w:pPr>
              <w:ind w:right="183" w:firstLine="0"/>
              <w:rPr>
                <w:b/>
                <w:bCs/>
                <w:sz w:val="24"/>
                <w:szCs w:val="24"/>
              </w:rPr>
            </w:pPr>
            <w:r w:rsidRPr="002228E8">
              <w:rPr>
                <w:rFonts w:eastAsiaTheme="minorHAnsi"/>
                <w:b/>
                <w:bCs/>
                <w:sz w:val="24"/>
                <w:szCs w:val="24"/>
              </w:rPr>
              <w:t>Nr.</w:t>
            </w:r>
          </w:p>
        </w:tc>
        <w:tc>
          <w:tcPr>
            <w:tcW w:w="168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1D17F02" w14:textId="77777777" w:rsidR="004E1358" w:rsidRPr="002228E8" w:rsidRDefault="004E1358" w:rsidP="00E756AA">
            <w:pPr>
              <w:ind w:firstLine="0"/>
              <w:rPr>
                <w:rFonts w:eastAsiaTheme="minorHAnsi"/>
                <w:b/>
                <w:bCs/>
                <w:sz w:val="24"/>
                <w:szCs w:val="24"/>
              </w:rPr>
            </w:pPr>
            <w:r w:rsidRPr="002228E8">
              <w:rPr>
                <w:b/>
                <w:bCs/>
                <w:sz w:val="24"/>
                <w:szCs w:val="24"/>
              </w:rPr>
              <w:t xml:space="preserve">Reikalavimas </w:t>
            </w:r>
            <w:r w:rsidRPr="002228E8">
              <w:rPr>
                <w:rFonts w:eastAsiaTheme="minorHAnsi"/>
                <w:b/>
                <w:bCs/>
                <w:sz w:val="24"/>
                <w:szCs w:val="24"/>
                <w:lang w:eastAsia="en-US"/>
              </w:rPr>
              <w:t xml:space="preserve">dėl </w:t>
            </w:r>
            <w:r w:rsidRPr="002228E8">
              <w:rPr>
                <w:rFonts w:eastAsia="Calibri"/>
                <w:b/>
                <w:bCs/>
                <w:sz w:val="24"/>
                <w:szCs w:val="24"/>
                <w:lang w:eastAsia="en-US"/>
              </w:rPr>
              <w:t>k</w:t>
            </w:r>
            <w:r w:rsidRPr="002228E8">
              <w:rPr>
                <w:rFonts w:eastAsia="Calibri"/>
                <w:b/>
                <w:bCs/>
                <w:iCs/>
                <w:sz w:val="24"/>
                <w:szCs w:val="24"/>
                <w:lang w:eastAsia="en-US"/>
              </w:rPr>
              <w:t>okybės vadybos sistemos ir (arba) aplinkos apsaugos vadybos sistemos standartų</w:t>
            </w:r>
            <w:r w:rsidRPr="002228E8">
              <w:rPr>
                <w:rFonts w:eastAsiaTheme="minorHAnsi"/>
                <w:b/>
                <w:bCs/>
                <w:sz w:val="24"/>
                <w:szCs w:val="24"/>
                <w:lang w:eastAsia="en-US"/>
              </w:rPr>
              <w:t xml:space="preserve"> laikymosi.</w:t>
            </w:r>
          </w:p>
        </w:tc>
        <w:tc>
          <w:tcPr>
            <w:tcW w:w="19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D0212F1" w14:textId="77777777"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Atitiktį reikalavimui įrodantys dokumentai</w:t>
            </w:r>
          </w:p>
        </w:tc>
        <w:tc>
          <w:tcPr>
            <w:tcW w:w="108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39D8FA1" w14:textId="77777777"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Subjektas, kuris turi atitikti reikalavimą</w:t>
            </w:r>
          </w:p>
        </w:tc>
      </w:tr>
      <w:tr w:rsidR="004E1358" w:rsidRPr="002228E8" w14:paraId="415E33C6" w14:textId="77777777" w:rsidTr="007F4D3B">
        <w:tc>
          <w:tcPr>
            <w:tcW w:w="277" w:type="pct"/>
            <w:tcBorders>
              <w:top w:val="single" w:sz="4" w:space="0" w:color="000000"/>
              <w:left w:val="single" w:sz="4" w:space="0" w:color="000000"/>
              <w:bottom w:val="single" w:sz="4" w:space="0" w:color="000000"/>
              <w:right w:val="single" w:sz="4" w:space="0" w:color="000000"/>
            </w:tcBorders>
          </w:tcPr>
          <w:p w14:paraId="7E5707E9" w14:textId="77777777" w:rsidR="004E1358" w:rsidRPr="002228E8" w:rsidRDefault="004E1358" w:rsidP="00E756AA">
            <w:pPr>
              <w:ind w:firstLine="0"/>
              <w:rPr>
                <w:rFonts w:eastAsiaTheme="minorHAnsi"/>
                <w:b/>
                <w:bCs/>
                <w:sz w:val="24"/>
                <w:szCs w:val="24"/>
              </w:rPr>
            </w:pPr>
            <w:r w:rsidRPr="002228E8">
              <w:rPr>
                <w:rFonts w:eastAsiaTheme="minorHAnsi"/>
                <w:b/>
                <w:bCs/>
                <w:sz w:val="24"/>
                <w:szCs w:val="24"/>
              </w:rPr>
              <w:t>1.</w:t>
            </w:r>
          </w:p>
        </w:tc>
        <w:tc>
          <w:tcPr>
            <w:tcW w:w="4723" w:type="pct"/>
            <w:gridSpan w:val="3"/>
            <w:tcBorders>
              <w:top w:val="single" w:sz="4" w:space="0" w:color="000000"/>
              <w:left w:val="single" w:sz="4" w:space="0" w:color="000000"/>
              <w:bottom w:val="single" w:sz="4" w:space="0" w:color="000000"/>
              <w:right w:val="single" w:sz="4" w:space="0" w:color="000000"/>
            </w:tcBorders>
          </w:tcPr>
          <w:p w14:paraId="6BD76583" w14:textId="77777777" w:rsidR="004E1358" w:rsidRPr="002228E8" w:rsidRDefault="004E1358" w:rsidP="00E756AA">
            <w:pPr>
              <w:autoSpaceDE w:val="0"/>
              <w:autoSpaceDN w:val="0"/>
              <w:adjustRightInd w:val="0"/>
              <w:rPr>
                <w:b/>
                <w:bCs/>
                <w:color w:val="000000"/>
                <w:sz w:val="24"/>
                <w:szCs w:val="24"/>
              </w:rPr>
            </w:pPr>
            <w:r w:rsidRPr="002228E8">
              <w:rPr>
                <w:b/>
                <w:bCs/>
                <w:color w:val="000000"/>
                <w:sz w:val="24"/>
                <w:szCs w:val="24"/>
              </w:rPr>
              <w:t>Kokybės vadybos sistemos taikymas</w:t>
            </w:r>
          </w:p>
        </w:tc>
      </w:tr>
      <w:tr w:rsidR="004E1358" w:rsidRPr="002228E8" w14:paraId="68B6530A" w14:textId="77777777" w:rsidTr="007F4D3B">
        <w:tc>
          <w:tcPr>
            <w:tcW w:w="277" w:type="pct"/>
            <w:tcBorders>
              <w:top w:val="single" w:sz="4" w:space="0" w:color="000000"/>
              <w:left w:val="single" w:sz="4" w:space="0" w:color="000000"/>
              <w:bottom w:val="single" w:sz="4" w:space="0" w:color="000000"/>
              <w:right w:val="single" w:sz="4" w:space="0" w:color="000000"/>
            </w:tcBorders>
          </w:tcPr>
          <w:p w14:paraId="55F4FD08" w14:textId="77777777" w:rsidR="004E1358" w:rsidRPr="002228E8" w:rsidRDefault="004E1358" w:rsidP="00E756AA">
            <w:pPr>
              <w:ind w:firstLine="0"/>
              <w:rPr>
                <w:rFonts w:eastAsiaTheme="minorHAnsi"/>
                <w:sz w:val="24"/>
                <w:szCs w:val="24"/>
              </w:rPr>
            </w:pPr>
            <w:r w:rsidRPr="002228E8">
              <w:rPr>
                <w:rFonts w:eastAsiaTheme="minorHAnsi"/>
                <w:sz w:val="24"/>
                <w:szCs w:val="24"/>
              </w:rPr>
              <w:t>1.1.</w:t>
            </w:r>
          </w:p>
        </w:tc>
        <w:tc>
          <w:tcPr>
            <w:tcW w:w="1686" w:type="pct"/>
            <w:tcBorders>
              <w:top w:val="single" w:sz="4" w:space="0" w:color="000000"/>
              <w:left w:val="single" w:sz="4" w:space="0" w:color="000000"/>
              <w:bottom w:val="single" w:sz="4" w:space="0" w:color="000000"/>
              <w:right w:val="single" w:sz="4" w:space="0" w:color="000000"/>
            </w:tcBorders>
          </w:tcPr>
          <w:p w14:paraId="329C0E66" w14:textId="77777777" w:rsidR="004E1358" w:rsidRPr="002228E8" w:rsidRDefault="004E1358" w:rsidP="00E756AA">
            <w:pPr>
              <w:autoSpaceDE w:val="0"/>
              <w:autoSpaceDN w:val="0"/>
              <w:adjustRightInd w:val="0"/>
              <w:ind w:firstLine="0"/>
              <w:rPr>
                <w:color w:val="000000"/>
                <w:sz w:val="24"/>
                <w:szCs w:val="24"/>
              </w:rPr>
            </w:pPr>
            <w:r w:rsidRPr="002228E8">
              <w:rPr>
                <w:color w:val="000000"/>
                <w:sz w:val="24"/>
                <w:szCs w:val="24"/>
              </w:rPr>
              <w:t>NETAIKOMA</w:t>
            </w:r>
          </w:p>
        </w:tc>
        <w:tc>
          <w:tcPr>
            <w:tcW w:w="1954" w:type="pct"/>
            <w:tcBorders>
              <w:top w:val="single" w:sz="4" w:space="0" w:color="000000"/>
              <w:left w:val="single" w:sz="4" w:space="0" w:color="000000"/>
              <w:bottom w:val="single" w:sz="4" w:space="0" w:color="000000"/>
              <w:right w:val="single" w:sz="4" w:space="0" w:color="000000"/>
            </w:tcBorders>
          </w:tcPr>
          <w:p w14:paraId="27E12783" w14:textId="77777777" w:rsidR="004E1358" w:rsidRPr="002228E8" w:rsidRDefault="004E1358" w:rsidP="00E756AA">
            <w:pPr>
              <w:autoSpaceDE w:val="0"/>
              <w:autoSpaceDN w:val="0"/>
              <w:adjustRightInd w:val="0"/>
              <w:rPr>
                <w:color w:val="000000"/>
                <w:sz w:val="24"/>
                <w:szCs w:val="24"/>
              </w:rPr>
            </w:pPr>
          </w:p>
        </w:tc>
        <w:tc>
          <w:tcPr>
            <w:tcW w:w="1083" w:type="pct"/>
            <w:tcBorders>
              <w:top w:val="single" w:sz="4" w:space="0" w:color="000000"/>
              <w:left w:val="single" w:sz="4" w:space="0" w:color="000000"/>
              <w:bottom w:val="single" w:sz="4" w:space="0" w:color="000000"/>
              <w:right w:val="single" w:sz="4" w:space="0" w:color="000000"/>
            </w:tcBorders>
          </w:tcPr>
          <w:p w14:paraId="03B598DF" w14:textId="77777777" w:rsidR="004E1358" w:rsidRPr="002228E8" w:rsidRDefault="004E1358" w:rsidP="00E756AA">
            <w:pPr>
              <w:autoSpaceDE w:val="0"/>
              <w:autoSpaceDN w:val="0"/>
              <w:adjustRightInd w:val="0"/>
              <w:rPr>
                <w:color w:val="000000"/>
                <w:sz w:val="24"/>
                <w:szCs w:val="24"/>
              </w:rPr>
            </w:pPr>
          </w:p>
        </w:tc>
      </w:tr>
      <w:tr w:rsidR="004E1358" w:rsidRPr="002228E8" w14:paraId="629F2AB6" w14:textId="77777777" w:rsidTr="007F4D3B">
        <w:tc>
          <w:tcPr>
            <w:tcW w:w="277" w:type="pct"/>
            <w:tcBorders>
              <w:top w:val="single" w:sz="4" w:space="0" w:color="000000"/>
              <w:left w:val="single" w:sz="4" w:space="0" w:color="000000"/>
              <w:bottom w:val="single" w:sz="4" w:space="0" w:color="000000"/>
              <w:right w:val="single" w:sz="4" w:space="0" w:color="000000"/>
            </w:tcBorders>
          </w:tcPr>
          <w:p w14:paraId="359C9108" w14:textId="77777777" w:rsidR="004E1358" w:rsidRPr="002228E8" w:rsidRDefault="004E1358" w:rsidP="00E756AA">
            <w:pPr>
              <w:ind w:firstLine="0"/>
              <w:rPr>
                <w:rFonts w:eastAsiaTheme="minorHAnsi"/>
                <w:b/>
                <w:bCs/>
                <w:sz w:val="24"/>
                <w:szCs w:val="24"/>
              </w:rPr>
            </w:pPr>
            <w:r w:rsidRPr="002228E8">
              <w:rPr>
                <w:rFonts w:eastAsiaTheme="minorHAnsi"/>
                <w:b/>
                <w:bCs/>
                <w:sz w:val="24"/>
                <w:szCs w:val="24"/>
              </w:rPr>
              <w:t>2.</w:t>
            </w:r>
          </w:p>
        </w:tc>
        <w:tc>
          <w:tcPr>
            <w:tcW w:w="4723" w:type="pct"/>
            <w:gridSpan w:val="3"/>
            <w:tcBorders>
              <w:top w:val="single" w:sz="4" w:space="0" w:color="000000"/>
              <w:left w:val="single" w:sz="4" w:space="0" w:color="000000"/>
              <w:bottom w:val="single" w:sz="4" w:space="0" w:color="000000"/>
              <w:right w:val="single" w:sz="4" w:space="0" w:color="000000"/>
            </w:tcBorders>
          </w:tcPr>
          <w:p w14:paraId="5274B70C" w14:textId="77777777" w:rsidR="004E1358" w:rsidRPr="002228E8" w:rsidRDefault="004E1358" w:rsidP="00E756AA">
            <w:pPr>
              <w:autoSpaceDE w:val="0"/>
              <w:autoSpaceDN w:val="0"/>
              <w:adjustRightInd w:val="0"/>
              <w:ind w:firstLine="0"/>
              <w:rPr>
                <w:b/>
                <w:bCs/>
                <w:color w:val="000000"/>
                <w:sz w:val="24"/>
                <w:szCs w:val="24"/>
              </w:rPr>
            </w:pPr>
            <w:r w:rsidRPr="002228E8">
              <w:rPr>
                <w:b/>
                <w:bCs/>
                <w:color w:val="000000"/>
                <w:sz w:val="24"/>
                <w:szCs w:val="24"/>
              </w:rPr>
              <w:t>Aplinkos apsaugos vadybos sistemos taikymas</w:t>
            </w:r>
          </w:p>
        </w:tc>
      </w:tr>
      <w:tr w:rsidR="004E1358" w:rsidRPr="002228E8" w14:paraId="7AD497FD" w14:textId="77777777" w:rsidTr="007F4D3B">
        <w:tc>
          <w:tcPr>
            <w:tcW w:w="277" w:type="pct"/>
            <w:tcBorders>
              <w:top w:val="single" w:sz="4" w:space="0" w:color="000000"/>
              <w:left w:val="single" w:sz="4" w:space="0" w:color="000000"/>
              <w:bottom w:val="single" w:sz="4" w:space="0" w:color="000000"/>
              <w:right w:val="single" w:sz="4" w:space="0" w:color="000000"/>
            </w:tcBorders>
          </w:tcPr>
          <w:p w14:paraId="7C44C632" w14:textId="77777777" w:rsidR="004E1358" w:rsidRPr="002228E8" w:rsidRDefault="004E1358" w:rsidP="00E756AA">
            <w:pPr>
              <w:ind w:right="183" w:firstLine="0"/>
              <w:rPr>
                <w:rFonts w:eastAsiaTheme="minorHAnsi"/>
                <w:sz w:val="24"/>
                <w:szCs w:val="24"/>
              </w:rPr>
            </w:pPr>
            <w:r w:rsidRPr="002228E8">
              <w:rPr>
                <w:rFonts w:eastAsiaTheme="minorHAnsi"/>
                <w:sz w:val="24"/>
                <w:szCs w:val="24"/>
              </w:rPr>
              <w:t>2.1.</w:t>
            </w:r>
          </w:p>
        </w:tc>
        <w:tc>
          <w:tcPr>
            <w:tcW w:w="1686" w:type="pct"/>
            <w:tcBorders>
              <w:top w:val="single" w:sz="4" w:space="0" w:color="000000"/>
              <w:left w:val="single" w:sz="4" w:space="0" w:color="000000"/>
              <w:bottom w:val="single" w:sz="4" w:space="0" w:color="000000"/>
              <w:right w:val="single" w:sz="4" w:space="0" w:color="000000"/>
            </w:tcBorders>
          </w:tcPr>
          <w:p w14:paraId="7574567C" w14:textId="4BF72A6C" w:rsidR="004E1358" w:rsidRPr="002228E8" w:rsidRDefault="00C24F22" w:rsidP="00E756AA">
            <w:pPr>
              <w:autoSpaceDE w:val="0"/>
              <w:autoSpaceDN w:val="0"/>
              <w:adjustRightInd w:val="0"/>
              <w:ind w:firstLine="0"/>
              <w:rPr>
                <w:sz w:val="24"/>
                <w:szCs w:val="24"/>
              </w:rPr>
            </w:pPr>
            <w:r>
              <w:rPr>
                <w:color w:val="000000"/>
                <w:sz w:val="24"/>
                <w:szCs w:val="24"/>
              </w:rPr>
              <w:t>P</w:t>
            </w:r>
            <w:r w:rsidR="001860E8" w:rsidRPr="001860E8">
              <w:rPr>
                <w:color w:val="000000"/>
                <w:sz w:val="24"/>
                <w:szCs w:val="24"/>
              </w:rPr>
              <w:t>erkam</w:t>
            </w:r>
            <w:r>
              <w:rPr>
                <w:color w:val="000000"/>
                <w:sz w:val="24"/>
                <w:szCs w:val="24"/>
              </w:rPr>
              <w:t>o</w:t>
            </w:r>
            <w:r w:rsidR="001860E8" w:rsidRPr="001860E8">
              <w:rPr>
                <w:color w:val="000000"/>
                <w:sz w:val="24"/>
                <w:szCs w:val="24"/>
              </w:rPr>
              <w:t xml:space="preserve">ms </w:t>
            </w:r>
            <w:r>
              <w:rPr>
                <w:color w:val="000000"/>
                <w:sz w:val="24"/>
                <w:szCs w:val="24"/>
              </w:rPr>
              <w:t>paslaugoms tiekėjas</w:t>
            </w:r>
            <w:r w:rsidR="001860E8" w:rsidRPr="001860E8">
              <w:rPr>
                <w:color w:val="000000"/>
                <w:sz w:val="24"/>
                <w:szCs w:val="24"/>
              </w:rPr>
              <w:t xml:space="preserve"> taiko Europos Sąjungos aplinkos apsaugos vadybos ir audito </w:t>
            </w:r>
            <w:r w:rsidR="001860E8" w:rsidRPr="001860E8">
              <w:rPr>
                <w:color w:val="000000"/>
                <w:sz w:val="24"/>
                <w:szCs w:val="24"/>
              </w:rPr>
              <w:lastRenderedPageBreak/>
              <w:t xml:space="preserve">sistemą (angl. </w:t>
            </w:r>
            <w:proofErr w:type="spellStart"/>
            <w:r w:rsidR="001860E8" w:rsidRPr="001860E8">
              <w:rPr>
                <w:color w:val="000000"/>
                <w:sz w:val="24"/>
                <w:szCs w:val="24"/>
              </w:rPr>
              <w:t>Eco</w:t>
            </w:r>
            <w:proofErr w:type="spellEnd"/>
            <w:r w:rsidR="001860E8" w:rsidRPr="001860E8">
              <w:rPr>
                <w:color w:val="000000"/>
                <w:sz w:val="24"/>
                <w:szCs w:val="24"/>
              </w:rPr>
              <w:t>–</w:t>
            </w:r>
            <w:proofErr w:type="spellStart"/>
            <w:r w:rsidR="001860E8" w:rsidRPr="001860E8">
              <w:rPr>
                <w:color w:val="000000"/>
                <w:sz w:val="24"/>
                <w:szCs w:val="24"/>
              </w:rPr>
              <w:t>Management</w:t>
            </w:r>
            <w:proofErr w:type="spellEnd"/>
            <w:r w:rsidR="001860E8" w:rsidRPr="001860E8">
              <w:rPr>
                <w:color w:val="000000"/>
                <w:sz w:val="24"/>
                <w:szCs w:val="24"/>
              </w:rPr>
              <w:t xml:space="preserve"> </w:t>
            </w:r>
            <w:proofErr w:type="spellStart"/>
            <w:r w:rsidR="001860E8" w:rsidRPr="001860E8">
              <w:rPr>
                <w:color w:val="000000"/>
                <w:sz w:val="24"/>
                <w:szCs w:val="24"/>
              </w:rPr>
              <w:t>and</w:t>
            </w:r>
            <w:proofErr w:type="spellEnd"/>
            <w:r w:rsidR="001860E8" w:rsidRPr="001860E8">
              <w:rPr>
                <w:color w:val="000000"/>
                <w:sz w:val="24"/>
                <w:szCs w:val="24"/>
              </w:rPr>
              <w:t xml:space="preserve"> </w:t>
            </w:r>
            <w:proofErr w:type="spellStart"/>
            <w:r w:rsidR="001860E8" w:rsidRPr="001860E8">
              <w:rPr>
                <w:color w:val="000000"/>
                <w:sz w:val="24"/>
                <w:szCs w:val="24"/>
              </w:rPr>
              <w:t>Audit</w:t>
            </w:r>
            <w:proofErr w:type="spellEnd"/>
            <w:r w:rsidR="001860E8" w:rsidRPr="001860E8">
              <w:rPr>
                <w:color w:val="000000"/>
                <w:sz w:val="24"/>
                <w:szCs w:val="24"/>
              </w:rPr>
              <w:t xml:space="preserve"> </w:t>
            </w:r>
            <w:proofErr w:type="spellStart"/>
            <w:r w:rsidR="001860E8" w:rsidRPr="001860E8">
              <w:rPr>
                <w:color w:val="000000"/>
                <w:sz w:val="24"/>
                <w:szCs w:val="24"/>
              </w:rPr>
              <w:t>Scheme</w:t>
            </w:r>
            <w:proofErr w:type="spellEnd"/>
            <w:r w:rsidR="001860E8" w:rsidRPr="001860E8">
              <w:rPr>
                <w:color w:val="000000"/>
                <w:sz w:val="24"/>
                <w:szCs w:val="24"/>
              </w:rPr>
              <w:t xml:space="preserve">, EMAS) arba </w:t>
            </w:r>
            <w:r w:rsidR="001860E8" w:rsidRPr="003C4EA3">
              <w:rPr>
                <w:b/>
                <w:bCs/>
                <w:color w:val="000000"/>
                <w:sz w:val="24"/>
                <w:szCs w:val="24"/>
              </w:rPr>
              <w:t>kitas aplinkos apsaugos vadybos sistemas</w:t>
            </w:r>
            <w:r w:rsidR="001860E8" w:rsidRPr="001860E8">
              <w:rPr>
                <w:color w:val="000000"/>
                <w:sz w:val="24"/>
                <w:szCs w:val="24"/>
              </w:rPr>
              <w:t>, pripažįstamas pagal 2009 m. lapkričio 25 d. Europos Parlamento ir Tarybos reglamento (EB) Nr.</w:t>
            </w:r>
            <w:r w:rsidR="006D63F9">
              <w:rPr>
                <w:color w:val="000000"/>
                <w:sz w:val="24"/>
                <w:szCs w:val="24"/>
              </w:rPr>
              <w:t> </w:t>
            </w:r>
            <w:r w:rsidR="001860E8" w:rsidRPr="001860E8">
              <w:rPr>
                <w:color w:val="000000"/>
                <w:sz w:val="24"/>
                <w:szCs w:val="24"/>
              </w:rPr>
              <w:t>1221/2009 dėl organizacijų savanoriškojo Bendrijos aplinkosaugos vadybos ir audito sistemos (EMAS) taikymo, panaikinančio Reglamentą (EB) Nr.</w:t>
            </w:r>
            <w:r w:rsidR="00685179">
              <w:rPr>
                <w:color w:val="000000"/>
                <w:sz w:val="24"/>
                <w:szCs w:val="24"/>
              </w:rPr>
              <w:t> </w:t>
            </w:r>
            <w:r w:rsidR="001860E8" w:rsidRPr="001860E8">
              <w:rPr>
                <w:color w:val="000000"/>
                <w:sz w:val="24"/>
                <w:szCs w:val="24"/>
              </w:rPr>
              <w:t>761/2001 ir Komisijos sprendimus 2001/681/EB bei 2006/193/EB (OL 2009 L 342, p. 1), 45 straipsnį, (</w:t>
            </w:r>
            <w:r w:rsidR="001860E8" w:rsidRPr="00550AE6">
              <w:rPr>
                <w:b/>
                <w:bCs/>
                <w:color w:val="000000"/>
                <w:sz w:val="24"/>
                <w:szCs w:val="24"/>
              </w:rPr>
              <w:t>aplinkos apsaugos vadybos sistemą, įdiegtą pagal standartą LST EN ISO 14001 „Aplinkos vadybos sistemos. Reikalavimai ir naudojimo gairės“ (LST</w:t>
            </w:r>
            <w:r w:rsidR="0010240D" w:rsidRPr="00550AE6">
              <w:rPr>
                <w:b/>
                <w:bCs/>
                <w:color w:val="000000"/>
              </w:rPr>
              <w:t> </w:t>
            </w:r>
            <w:r w:rsidR="001860E8" w:rsidRPr="00550AE6">
              <w:rPr>
                <w:b/>
                <w:bCs/>
                <w:color w:val="000000"/>
                <w:sz w:val="24"/>
                <w:szCs w:val="24"/>
              </w:rPr>
              <w:t>EN</w:t>
            </w:r>
            <w:r w:rsidR="0010240D" w:rsidRPr="00550AE6">
              <w:rPr>
                <w:b/>
                <w:bCs/>
                <w:color w:val="000000"/>
                <w:sz w:val="24"/>
                <w:szCs w:val="24"/>
              </w:rPr>
              <w:t> </w:t>
            </w:r>
            <w:r w:rsidR="001860E8" w:rsidRPr="00550AE6">
              <w:rPr>
                <w:b/>
                <w:bCs/>
                <w:color w:val="000000"/>
                <w:sz w:val="24"/>
                <w:szCs w:val="24"/>
              </w:rPr>
              <w:t>ISO</w:t>
            </w:r>
            <w:r w:rsidR="00B01409" w:rsidRPr="00550AE6">
              <w:rPr>
                <w:b/>
                <w:bCs/>
                <w:color w:val="000000"/>
                <w:sz w:val="24"/>
                <w:szCs w:val="24"/>
              </w:rPr>
              <w:t> </w:t>
            </w:r>
            <w:r w:rsidR="001860E8" w:rsidRPr="00550AE6">
              <w:rPr>
                <w:b/>
                <w:bCs/>
                <w:color w:val="000000"/>
                <w:sz w:val="24"/>
                <w:szCs w:val="24"/>
              </w:rPr>
              <w:t>14001))</w:t>
            </w:r>
            <w:r w:rsidR="001860E8" w:rsidRPr="001860E8">
              <w:rPr>
                <w:color w:val="000000"/>
                <w:sz w:val="24"/>
                <w:szCs w:val="24"/>
              </w:rPr>
              <w:t xml:space="preserve">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54" w:type="pct"/>
            <w:tcBorders>
              <w:top w:val="single" w:sz="4" w:space="0" w:color="000000"/>
              <w:left w:val="single" w:sz="4" w:space="0" w:color="000000"/>
              <w:bottom w:val="single" w:sz="4" w:space="0" w:color="000000"/>
              <w:right w:val="single" w:sz="4" w:space="0" w:color="000000"/>
            </w:tcBorders>
          </w:tcPr>
          <w:p w14:paraId="26E1FA3B" w14:textId="77777777" w:rsidR="00CD18F5" w:rsidRPr="00CD18F5" w:rsidRDefault="00CD18F5" w:rsidP="00CD18F5">
            <w:pPr>
              <w:autoSpaceDE w:val="0"/>
              <w:autoSpaceDN w:val="0"/>
              <w:adjustRightInd w:val="0"/>
              <w:ind w:hanging="15"/>
              <w:rPr>
                <w:b/>
                <w:bCs/>
                <w:color w:val="000000"/>
                <w:sz w:val="24"/>
                <w:szCs w:val="24"/>
              </w:rPr>
            </w:pPr>
            <w:r w:rsidRPr="00CD18F5">
              <w:rPr>
                <w:b/>
                <w:color w:val="000000"/>
                <w:sz w:val="24"/>
                <w:szCs w:val="24"/>
              </w:rPr>
              <w:lastRenderedPageBreak/>
              <w:t xml:space="preserve">Pateikiama EBVPD. </w:t>
            </w:r>
            <w:r w:rsidRPr="00CD18F5">
              <w:rPr>
                <w:b/>
                <w:bCs/>
                <w:color w:val="000000"/>
                <w:sz w:val="24"/>
                <w:szCs w:val="24"/>
              </w:rPr>
              <w:t xml:space="preserve">Tiekėjas, kuris pagal vertinimo rezultatus galės būti pripažintas laimėjusiu, </w:t>
            </w:r>
            <w:r w:rsidRPr="00CD18F5">
              <w:rPr>
                <w:b/>
                <w:bCs/>
                <w:color w:val="000000"/>
                <w:sz w:val="24"/>
                <w:szCs w:val="24"/>
              </w:rPr>
              <w:lastRenderedPageBreak/>
              <w:t xml:space="preserve">Perkančiajai organizacijai pareikalavus, turės pateikti: </w:t>
            </w:r>
          </w:p>
          <w:p w14:paraId="79D59333" w14:textId="77777777" w:rsidR="00CD18F5" w:rsidRDefault="00CD18F5" w:rsidP="00F40533">
            <w:pPr>
              <w:autoSpaceDE w:val="0"/>
              <w:autoSpaceDN w:val="0"/>
              <w:adjustRightInd w:val="0"/>
              <w:ind w:hanging="15"/>
              <w:rPr>
                <w:color w:val="000000"/>
                <w:sz w:val="24"/>
                <w:szCs w:val="24"/>
              </w:rPr>
            </w:pPr>
          </w:p>
          <w:p w14:paraId="3386AA42" w14:textId="1B7662D6" w:rsidR="00CB5B6E" w:rsidRPr="009D3BAA" w:rsidRDefault="00CB5B6E" w:rsidP="00F40533">
            <w:pPr>
              <w:autoSpaceDE w:val="0"/>
              <w:autoSpaceDN w:val="0"/>
              <w:adjustRightInd w:val="0"/>
              <w:ind w:hanging="15"/>
              <w:rPr>
                <w:color w:val="000000"/>
                <w:sz w:val="24"/>
                <w:szCs w:val="24"/>
              </w:rPr>
            </w:pPr>
            <w:r w:rsidRPr="009D3BAA">
              <w:rPr>
                <w:color w:val="000000"/>
                <w:sz w:val="24"/>
                <w:szCs w:val="24"/>
              </w:rPr>
              <w:t xml:space="preserve">Nepriklausomos įstaigos išduoto </w:t>
            </w:r>
            <w:r w:rsidRPr="00D6460A">
              <w:rPr>
                <w:color w:val="000000"/>
                <w:sz w:val="24"/>
                <w:szCs w:val="24"/>
                <w:u w:val="single"/>
              </w:rPr>
              <w:t>galiojančio</w:t>
            </w:r>
            <w:r w:rsidRPr="009D3BAA">
              <w:rPr>
                <w:color w:val="000000"/>
                <w:sz w:val="24"/>
                <w:szCs w:val="24"/>
              </w:rPr>
              <w:t xml:space="preserve"> sertifikato, patvirtinančio, kad tiekėjas laikosi reikalaujamos aplinkos apsaugos vadybos sistemos standartų, skaitmenin</w:t>
            </w:r>
            <w:r w:rsidR="00E832A2">
              <w:rPr>
                <w:color w:val="000000"/>
                <w:sz w:val="24"/>
                <w:szCs w:val="24"/>
              </w:rPr>
              <w:t>ę</w:t>
            </w:r>
            <w:r w:rsidRPr="009D3BAA">
              <w:rPr>
                <w:color w:val="000000"/>
                <w:sz w:val="24"/>
                <w:szCs w:val="24"/>
              </w:rPr>
              <w:t xml:space="preserve"> kopij</w:t>
            </w:r>
            <w:r w:rsidR="00E832A2">
              <w:rPr>
                <w:color w:val="000000"/>
                <w:sz w:val="24"/>
                <w:szCs w:val="24"/>
              </w:rPr>
              <w:t>ą</w:t>
            </w:r>
            <w:r w:rsidRPr="009D3BAA">
              <w:rPr>
                <w:color w:val="000000"/>
                <w:sz w:val="24"/>
                <w:szCs w:val="24"/>
              </w:rPr>
              <w:t>.</w:t>
            </w:r>
          </w:p>
          <w:p w14:paraId="503E82E3" w14:textId="77777777" w:rsidR="00CB5B6E" w:rsidRPr="009D3BAA" w:rsidRDefault="00CB5B6E" w:rsidP="00F40533">
            <w:pPr>
              <w:autoSpaceDE w:val="0"/>
              <w:autoSpaceDN w:val="0"/>
              <w:adjustRightInd w:val="0"/>
              <w:ind w:hanging="15"/>
              <w:rPr>
                <w:color w:val="000000"/>
                <w:sz w:val="24"/>
                <w:szCs w:val="24"/>
              </w:rPr>
            </w:pPr>
          </w:p>
          <w:p w14:paraId="0930214D" w14:textId="77777777" w:rsidR="00CB5B6E" w:rsidRDefault="00CB5B6E" w:rsidP="00F40533">
            <w:pPr>
              <w:autoSpaceDE w:val="0"/>
              <w:autoSpaceDN w:val="0"/>
              <w:adjustRightInd w:val="0"/>
              <w:ind w:hanging="15"/>
              <w:rPr>
                <w:color w:val="000000"/>
                <w:sz w:val="24"/>
                <w:szCs w:val="24"/>
              </w:rPr>
            </w:pPr>
            <w:r w:rsidRPr="009D3BAA">
              <w:rPr>
                <w:color w:val="000000"/>
                <w:sz w:val="24"/>
                <w:szCs w:val="24"/>
              </w:rPr>
              <w:t xml:space="preserve">Perkančioji </w:t>
            </w:r>
            <w:r w:rsidRPr="00617151">
              <w:rPr>
                <w:color w:val="000000"/>
                <w:sz w:val="24"/>
                <w:szCs w:val="24"/>
              </w:rPr>
              <w:t>organizacija pripažįsta lygiaverčius</w:t>
            </w:r>
            <w:r w:rsidRPr="009D3BAA">
              <w:rPr>
                <w:color w:val="000000"/>
                <w:sz w:val="24"/>
                <w:szCs w:val="24"/>
              </w:rPr>
              <w:t xml:space="preserve">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EABCB0D" w14:textId="77777777" w:rsidR="00FC0DBA" w:rsidRDefault="00FC0DBA" w:rsidP="00F40533">
            <w:pPr>
              <w:autoSpaceDE w:val="0"/>
              <w:autoSpaceDN w:val="0"/>
              <w:adjustRightInd w:val="0"/>
              <w:ind w:hanging="15"/>
              <w:rPr>
                <w:color w:val="000000"/>
                <w:sz w:val="24"/>
                <w:szCs w:val="24"/>
              </w:rPr>
            </w:pPr>
          </w:p>
          <w:p w14:paraId="1E052216" w14:textId="5E2025E7" w:rsidR="00FC0DBA" w:rsidRPr="007767B4" w:rsidRDefault="00FC0DBA" w:rsidP="00F40533">
            <w:pPr>
              <w:autoSpaceDE w:val="0"/>
              <w:autoSpaceDN w:val="0"/>
              <w:adjustRightInd w:val="0"/>
              <w:ind w:hanging="15"/>
              <w:rPr>
                <w:color w:val="000000"/>
                <w:sz w:val="24"/>
                <w:szCs w:val="24"/>
              </w:rPr>
            </w:pPr>
            <w:r w:rsidRPr="007767B4">
              <w:rPr>
                <w:color w:val="000000"/>
                <w:sz w:val="24"/>
                <w:szCs w:val="24"/>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64563E44" w14:textId="77777777" w:rsidR="0051730D" w:rsidRPr="007767B4" w:rsidRDefault="0051730D" w:rsidP="00F40533">
            <w:pPr>
              <w:autoSpaceDE w:val="0"/>
              <w:autoSpaceDN w:val="0"/>
              <w:adjustRightInd w:val="0"/>
              <w:ind w:hanging="15"/>
              <w:rPr>
                <w:color w:val="000000"/>
                <w:sz w:val="24"/>
                <w:szCs w:val="24"/>
              </w:rPr>
            </w:pPr>
          </w:p>
          <w:p w14:paraId="1616B80A" w14:textId="0B097417" w:rsidR="0051730D" w:rsidRPr="009D3BAA" w:rsidRDefault="0051730D" w:rsidP="00F40533">
            <w:pPr>
              <w:autoSpaceDE w:val="0"/>
              <w:autoSpaceDN w:val="0"/>
              <w:adjustRightInd w:val="0"/>
              <w:ind w:hanging="15"/>
              <w:rPr>
                <w:color w:val="000000"/>
                <w:sz w:val="24"/>
                <w:szCs w:val="24"/>
              </w:rPr>
            </w:pPr>
            <w:r w:rsidRPr="007767B4">
              <w:rPr>
                <w:color w:val="000000"/>
                <w:sz w:val="24"/>
                <w:szCs w:val="24"/>
              </w:rPr>
              <w:t>Tiekėjas gali pateikti lygiaverčius įrodymus, atitinkančius visus Aplinkos apsaugos kriterijų taikymo, vykdant žaliuosius pirkimus, tvarkos aprašo 10 punkto 10.1–10.6 papunkčiuose nustatytus reikalavimus.</w:t>
            </w:r>
          </w:p>
          <w:p w14:paraId="167A2A7E" w14:textId="77777777" w:rsidR="00CB5B6E" w:rsidRPr="009D3BAA" w:rsidRDefault="00CB5B6E" w:rsidP="00F40533">
            <w:pPr>
              <w:autoSpaceDE w:val="0"/>
              <w:autoSpaceDN w:val="0"/>
              <w:adjustRightInd w:val="0"/>
              <w:ind w:hanging="15"/>
              <w:rPr>
                <w:color w:val="000000"/>
                <w:sz w:val="24"/>
                <w:szCs w:val="24"/>
              </w:rPr>
            </w:pPr>
          </w:p>
          <w:p w14:paraId="0B26C9A9" w14:textId="772F1616" w:rsidR="004E1358" w:rsidRPr="002228E8" w:rsidRDefault="00CB5B6E" w:rsidP="00F40533">
            <w:pPr>
              <w:autoSpaceDE w:val="0"/>
              <w:autoSpaceDN w:val="0"/>
              <w:adjustRightInd w:val="0"/>
              <w:ind w:hanging="15"/>
              <w:rPr>
                <w:sz w:val="24"/>
                <w:szCs w:val="24"/>
              </w:rPr>
            </w:pPr>
            <w:r w:rsidRPr="00517174">
              <w:rPr>
                <w:color w:val="000000"/>
                <w:sz w:val="24"/>
                <w:szCs w:val="24"/>
              </w:rPr>
              <w:t xml:space="preserve">Jeigu tiekėjas pats atitinka šį reikalavimą, tačiau pasitelkia subtiekėjus </w:t>
            </w:r>
            <w:r w:rsidR="007D1290" w:rsidRPr="007D1290">
              <w:rPr>
                <w:sz w:val="24"/>
                <w:szCs w:val="24"/>
              </w:rPr>
              <w:t xml:space="preserve">nurodytoms paslaugoms teikti, </w:t>
            </w:r>
            <w:r w:rsidR="007D1290" w:rsidRPr="007D1290">
              <w:rPr>
                <w:sz w:val="24"/>
                <w:szCs w:val="24"/>
              </w:rPr>
              <w:lastRenderedPageBreak/>
              <w:t>kurioms yra keliamas</w:t>
            </w:r>
            <w:r w:rsidR="007D1290">
              <w:rPr>
                <w:sz w:val="24"/>
                <w:szCs w:val="24"/>
              </w:rPr>
              <w:t xml:space="preserve"> </w:t>
            </w:r>
            <w:r w:rsidRPr="00517174">
              <w:rPr>
                <w:color w:val="000000"/>
                <w:sz w:val="24"/>
                <w:szCs w:val="24"/>
              </w:rPr>
              <w:t xml:space="preserve">šis reikalavimas, </w:t>
            </w:r>
            <w:r w:rsidRPr="00604BEA">
              <w:rPr>
                <w:color w:val="000000"/>
                <w:sz w:val="24"/>
                <w:szCs w:val="24"/>
              </w:rPr>
              <w:t xml:space="preserve">pateikiamas: </w:t>
            </w:r>
            <w:r w:rsidR="001A0F19" w:rsidRPr="001A0F19">
              <w:rPr>
                <w:color w:val="000000"/>
                <w:sz w:val="24"/>
                <w:szCs w:val="24"/>
              </w:rPr>
              <w:t>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1083" w:type="pct"/>
            <w:tcBorders>
              <w:top w:val="single" w:sz="4" w:space="0" w:color="000000"/>
              <w:left w:val="single" w:sz="4" w:space="0" w:color="000000"/>
              <w:bottom w:val="single" w:sz="4" w:space="0" w:color="000000"/>
              <w:right w:val="single" w:sz="4" w:space="0" w:color="000000"/>
            </w:tcBorders>
          </w:tcPr>
          <w:p w14:paraId="6A13208C" w14:textId="15BAC89F" w:rsidR="004E1358" w:rsidRPr="00F12B67" w:rsidRDefault="00ED37C2" w:rsidP="00F12B67">
            <w:pPr>
              <w:autoSpaceDE w:val="0"/>
              <w:autoSpaceDN w:val="0"/>
              <w:adjustRightInd w:val="0"/>
              <w:ind w:firstLine="0"/>
              <w:rPr>
                <w:rFonts w:eastAsia="Calibri"/>
                <w:sz w:val="24"/>
                <w:szCs w:val="24"/>
              </w:rPr>
            </w:pPr>
            <w:r w:rsidRPr="006F0571">
              <w:rPr>
                <w:rFonts w:eastAsia="Calibri"/>
                <w:sz w:val="24"/>
                <w:szCs w:val="24"/>
              </w:rPr>
              <w:lastRenderedPageBreak/>
              <w:t xml:space="preserve">Jeigu tiekėjas pats atitinka šį reikalavimą, tačiau pasitelkia </w:t>
            </w:r>
            <w:r w:rsidRPr="006F0571">
              <w:rPr>
                <w:rFonts w:eastAsia="Calibri"/>
                <w:sz w:val="24"/>
                <w:szCs w:val="24"/>
              </w:rPr>
              <w:lastRenderedPageBreak/>
              <w:t>subtiekėjus nurodyt</w:t>
            </w:r>
            <w:r w:rsidR="006C4A62">
              <w:rPr>
                <w:rFonts w:eastAsia="Calibri"/>
                <w:sz w:val="24"/>
                <w:szCs w:val="24"/>
              </w:rPr>
              <w:t>o</w:t>
            </w:r>
            <w:r w:rsidRPr="006F0571">
              <w:rPr>
                <w:rFonts w:eastAsia="Calibri"/>
                <w:sz w:val="24"/>
                <w:szCs w:val="24"/>
              </w:rPr>
              <w:t xml:space="preserve">ms paslaugoms teikti, kurioms yra </w:t>
            </w:r>
            <w:r w:rsidR="00E73949" w:rsidRPr="00E73949">
              <w:rPr>
                <w:rFonts w:eastAsia="Calibri"/>
                <w:sz w:val="24"/>
                <w:szCs w:val="24"/>
              </w:rPr>
              <w:t xml:space="preserve">keliamas </w:t>
            </w:r>
            <w:r w:rsidRPr="006F0571">
              <w:rPr>
                <w:rFonts w:eastAsia="Calibri"/>
                <w:sz w:val="24"/>
                <w:szCs w:val="24"/>
              </w:rPr>
              <w:t>šis reikalavimas, tokiu atveju subtiekėjai turi laikytis reikalaujamo aplinkos apsaugos vadybos standarto</w:t>
            </w:r>
            <w:r w:rsidR="00F12B67">
              <w:rPr>
                <w:rFonts w:eastAsia="Calibri"/>
                <w:sz w:val="24"/>
                <w:szCs w:val="24"/>
              </w:rPr>
              <w:t xml:space="preserve"> </w:t>
            </w:r>
            <w:r w:rsidR="00F12B67" w:rsidRPr="00F12B67">
              <w:rPr>
                <w:rFonts w:eastAsia="Calibri"/>
                <w:sz w:val="24"/>
                <w:szCs w:val="24"/>
              </w:rPr>
              <w:t>reikalavimų</w:t>
            </w:r>
            <w:r w:rsidRPr="006F0571">
              <w:rPr>
                <w:rFonts w:eastAsia="Calibri"/>
                <w:sz w:val="24"/>
                <w:szCs w:val="24"/>
              </w:rPr>
              <w:t>, atsižvelgiant į jų prisiimamus įsipareigojimus pirkimo sutarčiai vykdyti.</w:t>
            </w:r>
          </w:p>
        </w:tc>
      </w:tr>
    </w:tbl>
    <w:p w14:paraId="48D7ABC9" w14:textId="77777777" w:rsidR="004E1358" w:rsidRPr="002228E8" w:rsidRDefault="004E1358" w:rsidP="004E1358">
      <w:pPr>
        <w:spacing w:line="240" w:lineRule="auto"/>
        <w:jc w:val="center"/>
        <w:rPr>
          <w:rFonts w:ascii="Times New Roman" w:eastAsia="Arial" w:hAnsi="Times New Roman" w:cs="Times New Roman"/>
          <w:sz w:val="24"/>
          <w:szCs w:val="24"/>
        </w:rPr>
      </w:pPr>
    </w:p>
    <w:p w14:paraId="5C72CA78" w14:textId="77777777" w:rsidR="004E1358" w:rsidRPr="002228E8" w:rsidRDefault="004E1358" w:rsidP="004E1358">
      <w:pPr>
        <w:spacing w:line="240" w:lineRule="auto"/>
        <w:jc w:val="center"/>
        <w:rPr>
          <w:rFonts w:ascii="Times New Roman" w:eastAsia="Arial" w:hAnsi="Times New Roman" w:cs="Times New Roman"/>
          <w:sz w:val="24"/>
          <w:szCs w:val="24"/>
        </w:rPr>
      </w:pPr>
    </w:p>
    <w:p w14:paraId="3ACE4286" w14:textId="77777777" w:rsidR="004E1358" w:rsidRPr="002228E8" w:rsidRDefault="004E1358" w:rsidP="004E1358">
      <w:pPr>
        <w:spacing w:line="240" w:lineRule="auto"/>
        <w:jc w:val="center"/>
        <w:rPr>
          <w:rFonts w:ascii="Times New Roman" w:eastAsia="Arial" w:hAnsi="Times New Roman" w:cs="Times New Roman"/>
          <w:sz w:val="24"/>
          <w:szCs w:val="24"/>
        </w:rPr>
      </w:pPr>
    </w:p>
    <w:p w14:paraId="15DADBDC" w14:textId="2F980723" w:rsidR="004E1358" w:rsidRPr="002228E8" w:rsidRDefault="004E1358" w:rsidP="009C682C">
      <w:pPr>
        <w:spacing w:line="240" w:lineRule="auto"/>
        <w:ind w:firstLine="0"/>
        <w:jc w:val="center"/>
        <w:rPr>
          <w:rFonts w:ascii="Times New Roman" w:eastAsia="Arial" w:hAnsi="Times New Roman" w:cs="Times New Roman"/>
          <w:b/>
          <w:smallCaps/>
          <w:sz w:val="24"/>
          <w:szCs w:val="24"/>
        </w:rPr>
      </w:pPr>
      <w:r w:rsidRPr="002228E8">
        <w:rPr>
          <w:rFonts w:ascii="Times New Roman" w:eastAsia="Arial" w:hAnsi="Times New Roman" w:cs="Times New Roman"/>
          <w:sz w:val="24"/>
          <w:szCs w:val="24"/>
        </w:rPr>
        <w:t>_______</w:t>
      </w:r>
      <w:r w:rsidR="009C682C">
        <w:rPr>
          <w:rFonts w:ascii="Times New Roman" w:eastAsia="Arial" w:hAnsi="Times New Roman" w:cs="Times New Roman"/>
          <w:sz w:val="24"/>
          <w:szCs w:val="24"/>
        </w:rPr>
        <w:t>_____________</w:t>
      </w:r>
      <w:r w:rsidRPr="002228E8">
        <w:rPr>
          <w:rFonts w:ascii="Times New Roman" w:eastAsia="Arial" w:hAnsi="Times New Roman" w:cs="Times New Roman"/>
          <w:sz w:val="24"/>
          <w:szCs w:val="24"/>
        </w:rPr>
        <w:t>___</w:t>
      </w:r>
    </w:p>
    <w:p w14:paraId="15FF68FB" w14:textId="06E3DC5A" w:rsidR="00112F92" w:rsidRPr="002228E8" w:rsidRDefault="00112F92" w:rsidP="006D3F1A">
      <w:pPr>
        <w:spacing w:line="240" w:lineRule="auto"/>
        <w:jc w:val="center"/>
        <w:rPr>
          <w:rFonts w:ascii="Times New Roman" w:eastAsia="Arial" w:hAnsi="Times New Roman" w:cs="Times New Roman"/>
          <w:b/>
          <w:smallCaps/>
          <w:sz w:val="24"/>
          <w:szCs w:val="24"/>
        </w:rPr>
      </w:pPr>
    </w:p>
    <w:p w14:paraId="73C04CE3" w14:textId="7E340EEB" w:rsidR="00717D44" w:rsidRPr="002228E8" w:rsidRDefault="00717D44" w:rsidP="007516D9">
      <w:pPr>
        <w:spacing w:line="240" w:lineRule="auto"/>
        <w:ind w:firstLine="0"/>
        <w:rPr>
          <w:rFonts w:ascii="Times New Roman" w:eastAsia="Calibri" w:hAnsi="Times New Roman" w:cs="Times New Roman"/>
          <w:sz w:val="24"/>
          <w:szCs w:val="24"/>
          <w:bdr w:val="nil"/>
          <w:lang w:eastAsia="en-US"/>
        </w:rPr>
      </w:pPr>
      <w:bookmarkStart w:id="4" w:name="_heading=h.26in1rg" w:colFirst="0" w:colLast="0"/>
      <w:bookmarkStart w:id="5" w:name="_Toc149124161"/>
      <w:bookmarkEnd w:id="1"/>
      <w:bookmarkEnd w:id="4"/>
      <w:bookmarkEnd w:id="5"/>
    </w:p>
    <w:sectPr w:rsidR="00717D44" w:rsidRPr="002228E8" w:rsidSect="007F4D3B">
      <w:footerReference w:type="default" r:id="rId13"/>
      <w:pgSz w:w="15840" w:h="12240" w:orient="landscape"/>
      <w:pgMar w:top="1701" w:right="531"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F3F5A" w14:textId="77777777" w:rsidR="00230924" w:rsidRPr="002228E8" w:rsidRDefault="00230924" w:rsidP="00D05666">
      <w:r w:rsidRPr="002228E8">
        <w:separator/>
      </w:r>
    </w:p>
  </w:endnote>
  <w:endnote w:type="continuationSeparator" w:id="0">
    <w:p w14:paraId="69E27E97" w14:textId="77777777" w:rsidR="00230924" w:rsidRPr="002228E8" w:rsidRDefault="00230924" w:rsidP="00D05666">
      <w:r w:rsidRPr="002228E8">
        <w:continuationSeparator/>
      </w:r>
    </w:p>
  </w:endnote>
  <w:endnote w:type="continuationNotice" w:id="1">
    <w:p w14:paraId="1B854A59" w14:textId="77777777" w:rsidR="00230924" w:rsidRPr="002228E8" w:rsidRDefault="002309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2B3A9" w14:textId="77777777" w:rsidR="00230924" w:rsidRPr="002228E8" w:rsidRDefault="00230924" w:rsidP="00D05666">
      <w:r w:rsidRPr="002228E8">
        <w:separator/>
      </w:r>
    </w:p>
  </w:footnote>
  <w:footnote w:type="continuationSeparator" w:id="0">
    <w:p w14:paraId="54781924" w14:textId="77777777" w:rsidR="00230924" w:rsidRPr="002228E8" w:rsidRDefault="00230924" w:rsidP="00D05666">
      <w:r w:rsidRPr="002228E8">
        <w:continuationSeparator/>
      </w:r>
    </w:p>
  </w:footnote>
  <w:footnote w:type="continuationNotice" w:id="1">
    <w:p w14:paraId="4CE16C38" w14:textId="77777777" w:rsidR="00230924" w:rsidRPr="002228E8" w:rsidRDefault="0023092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A64E08"/>
    <w:multiLevelType w:val="hybridMultilevel"/>
    <w:tmpl w:val="F1C83296"/>
    <w:lvl w:ilvl="0" w:tplc="40B00ED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FAB36BC"/>
    <w:multiLevelType w:val="hybridMultilevel"/>
    <w:tmpl w:val="316EC8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3"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61580791">
    <w:abstractNumId w:val="4"/>
  </w:num>
  <w:num w:numId="2" w16cid:durableId="135612616">
    <w:abstractNumId w:val="15"/>
  </w:num>
  <w:num w:numId="3" w16cid:durableId="1094320877">
    <w:abstractNumId w:val="9"/>
  </w:num>
  <w:num w:numId="4" w16cid:durableId="1745492834">
    <w:abstractNumId w:val="19"/>
  </w:num>
  <w:num w:numId="5" w16cid:durableId="60638436">
    <w:abstractNumId w:val="6"/>
  </w:num>
  <w:num w:numId="6" w16cid:durableId="784155302">
    <w:abstractNumId w:val="2"/>
  </w:num>
  <w:num w:numId="7" w16cid:durableId="1907256272">
    <w:abstractNumId w:val="10"/>
  </w:num>
  <w:num w:numId="8" w16cid:durableId="761950978">
    <w:abstractNumId w:val="0"/>
  </w:num>
  <w:num w:numId="9" w16cid:durableId="916094548">
    <w:abstractNumId w:val="17"/>
  </w:num>
  <w:num w:numId="10" w16cid:durableId="177817405">
    <w:abstractNumId w:val="14"/>
  </w:num>
  <w:num w:numId="11" w16cid:durableId="1038117634">
    <w:abstractNumId w:val="16"/>
  </w:num>
  <w:num w:numId="12" w16cid:durableId="935869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5"/>
  </w:num>
  <w:num w:numId="14" w16cid:durableId="1033309049">
    <w:abstractNumId w:val="18"/>
  </w:num>
  <w:num w:numId="15" w16cid:durableId="62023824">
    <w:abstractNumId w:val="13"/>
  </w:num>
  <w:num w:numId="16" w16cid:durableId="533470762">
    <w:abstractNumId w:val="11"/>
  </w:num>
  <w:num w:numId="17" w16cid:durableId="1322545077">
    <w:abstractNumId w:val="12"/>
  </w:num>
  <w:num w:numId="18" w16cid:durableId="1927765243">
    <w:abstractNumId w:val="8"/>
  </w:num>
  <w:num w:numId="19" w16cid:durableId="1001353917">
    <w:abstractNumId w:val="1"/>
  </w:num>
  <w:num w:numId="20" w16cid:durableId="1585601035">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9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DC6"/>
    <w:rsid w:val="00013EF1"/>
    <w:rsid w:val="00013FF6"/>
    <w:rsid w:val="00014A61"/>
    <w:rsid w:val="0001618D"/>
    <w:rsid w:val="00016317"/>
    <w:rsid w:val="00016836"/>
    <w:rsid w:val="0001762B"/>
    <w:rsid w:val="00020176"/>
    <w:rsid w:val="00020D6E"/>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21E6"/>
    <w:rsid w:val="00032D19"/>
    <w:rsid w:val="00034824"/>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FC"/>
    <w:rsid w:val="00061E40"/>
    <w:rsid w:val="00061E86"/>
    <w:rsid w:val="0006235E"/>
    <w:rsid w:val="00063554"/>
    <w:rsid w:val="00063DE1"/>
    <w:rsid w:val="00064868"/>
    <w:rsid w:val="000659E9"/>
    <w:rsid w:val="000662A8"/>
    <w:rsid w:val="00066BB9"/>
    <w:rsid w:val="00066D29"/>
    <w:rsid w:val="000670B3"/>
    <w:rsid w:val="00067A88"/>
    <w:rsid w:val="00070234"/>
    <w:rsid w:val="0007051B"/>
    <w:rsid w:val="000714BF"/>
    <w:rsid w:val="00072213"/>
    <w:rsid w:val="00072F31"/>
    <w:rsid w:val="00072FE6"/>
    <w:rsid w:val="000738C7"/>
    <w:rsid w:val="00073C31"/>
    <w:rsid w:val="00073FA6"/>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A87"/>
    <w:rsid w:val="00086D57"/>
    <w:rsid w:val="00087B62"/>
    <w:rsid w:val="00087EFE"/>
    <w:rsid w:val="000903D5"/>
    <w:rsid w:val="000904B3"/>
    <w:rsid w:val="000917F2"/>
    <w:rsid w:val="00091F01"/>
    <w:rsid w:val="00091F73"/>
    <w:rsid w:val="00092401"/>
    <w:rsid w:val="000930F0"/>
    <w:rsid w:val="0009452D"/>
    <w:rsid w:val="000945B2"/>
    <w:rsid w:val="00095328"/>
    <w:rsid w:val="00095834"/>
    <w:rsid w:val="000959FC"/>
    <w:rsid w:val="0009724E"/>
    <w:rsid w:val="00097A73"/>
    <w:rsid w:val="00097B80"/>
    <w:rsid w:val="000A0DFE"/>
    <w:rsid w:val="000A0F5D"/>
    <w:rsid w:val="000A1B88"/>
    <w:rsid w:val="000A1E34"/>
    <w:rsid w:val="000A2CBA"/>
    <w:rsid w:val="000A3108"/>
    <w:rsid w:val="000A395E"/>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CD0"/>
    <w:rsid w:val="000C5D95"/>
    <w:rsid w:val="000C6068"/>
    <w:rsid w:val="000C6320"/>
    <w:rsid w:val="000C73AF"/>
    <w:rsid w:val="000C768A"/>
    <w:rsid w:val="000D0B55"/>
    <w:rsid w:val="000D13D6"/>
    <w:rsid w:val="000D18E9"/>
    <w:rsid w:val="000D26D8"/>
    <w:rsid w:val="000D3C22"/>
    <w:rsid w:val="000D3CA2"/>
    <w:rsid w:val="000D3CC4"/>
    <w:rsid w:val="000D412D"/>
    <w:rsid w:val="000D4406"/>
    <w:rsid w:val="000D4B9C"/>
    <w:rsid w:val="000D4C40"/>
    <w:rsid w:val="000D4E2B"/>
    <w:rsid w:val="000D5039"/>
    <w:rsid w:val="000D5C58"/>
    <w:rsid w:val="000D638A"/>
    <w:rsid w:val="000D6827"/>
    <w:rsid w:val="000E083B"/>
    <w:rsid w:val="000E0EAE"/>
    <w:rsid w:val="000E1182"/>
    <w:rsid w:val="000E1743"/>
    <w:rsid w:val="000E266E"/>
    <w:rsid w:val="000E2D45"/>
    <w:rsid w:val="000E2FD9"/>
    <w:rsid w:val="000E31D4"/>
    <w:rsid w:val="000E3448"/>
    <w:rsid w:val="000E37BD"/>
    <w:rsid w:val="000E3CC6"/>
    <w:rsid w:val="000E3F50"/>
    <w:rsid w:val="000E430C"/>
    <w:rsid w:val="000E4D68"/>
    <w:rsid w:val="000E5999"/>
    <w:rsid w:val="000E6130"/>
    <w:rsid w:val="000E6657"/>
    <w:rsid w:val="000E681E"/>
    <w:rsid w:val="000E7154"/>
    <w:rsid w:val="000E71F1"/>
    <w:rsid w:val="000E763D"/>
    <w:rsid w:val="000E79AC"/>
    <w:rsid w:val="000F01E1"/>
    <w:rsid w:val="000F1287"/>
    <w:rsid w:val="000F1809"/>
    <w:rsid w:val="000F1C8C"/>
    <w:rsid w:val="000F2282"/>
    <w:rsid w:val="000F28A5"/>
    <w:rsid w:val="000F32EB"/>
    <w:rsid w:val="000F46E5"/>
    <w:rsid w:val="000F4AA3"/>
    <w:rsid w:val="000F513D"/>
    <w:rsid w:val="000F5616"/>
    <w:rsid w:val="000F5E03"/>
    <w:rsid w:val="000F6EDF"/>
    <w:rsid w:val="000F7102"/>
    <w:rsid w:val="00100B38"/>
    <w:rsid w:val="001010F7"/>
    <w:rsid w:val="00101313"/>
    <w:rsid w:val="0010148D"/>
    <w:rsid w:val="00101BCD"/>
    <w:rsid w:val="00101C48"/>
    <w:rsid w:val="0010240D"/>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CA5"/>
    <w:rsid w:val="00135EEE"/>
    <w:rsid w:val="001365CA"/>
    <w:rsid w:val="0013703C"/>
    <w:rsid w:val="001372BE"/>
    <w:rsid w:val="001404CC"/>
    <w:rsid w:val="00140660"/>
    <w:rsid w:val="00140D50"/>
    <w:rsid w:val="001421FD"/>
    <w:rsid w:val="00142352"/>
    <w:rsid w:val="001424F3"/>
    <w:rsid w:val="001425C9"/>
    <w:rsid w:val="001429B5"/>
    <w:rsid w:val="0014359C"/>
    <w:rsid w:val="00143940"/>
    <w:rsid w:val="00143F3F"/>
    <w:rsid w:val="0014414A"/>
    <w:rsid w:val="0014541E"/>
    <w:rsid w:val="00145446"/>
    <w:rsid w:val="00146095"/>
    <w:rsid w:val="00146BC9"/>
    <w:rsid w:val="00146ED6"/>
    <w:rsid w:val="00146F98"/>
    <w:rsid w:val="0014707C"/>
    <w:rsid w:val="00147397"/>
    <w:rsid w:val="00147A63"/>
    <w:rsid w:val="00147A8C"/>
    <w:rsid w:val="00150260"/>
    <w:rsid w:val="00150492"/>
    <w:rsid w:val="0015057D"/>
    <w:rsid w:val="00151145"/>
    <w:rsid w:val="00152306"/>
    <w:rsid w:val="00152499"/>
    <w:rsid w:val="0015353A"/>
    <w:rsid w:val="0015376E"/>
    <w:rsid w:val="001538C5"/>
    <w:rsid w:val="00153D1C"/>
    <w:rsid w:val="00156AC9"/>
    <w:rsid w:val="001607EC"/>
    <w:rsid w:val="0016210A"/>
    <w:rsid w:val="00162C8B"/>
    <w:rsid w:val="0016392A"/>
    <w:rsid w:val="00164443"/>
    <w:rsid w:val="001647BD"/>
    <w:rsid w:val="001665C7"/>
    <w:rsid w:val="0016665C"/>
    <w:rsid w:val="001666D5"/>
    <w:rsid w:val="001669DF"/>
    <w:rsid w:val="00166A27"/>
    <w:rsid w:val="00167555"/>
    <w:rsid w:val="00167B99"/>
    <w:rsid w:val="00167E09"/>
    <w:rsid w:val="00171C73"/>
    <w:rsid w:val="00171FE7"/>
    <w:rsid w:val="001720E5"/>
    <w:rsid w:val="001727AD"/>
    <w:rsid w:val="00172D53"/>
    <w:rsid w:val="00173319"/>
    <w:rsid w:val="00173478"/>
    <w:rsid w:val="001735A4"/>
    <w:rsid w:val="00173ACB"/>
    <w:rsid w:val="00173E9D"/>
    <w:rsid w:val="00173FBA"/>
    <w:rsid w:val="00174253"/>
    <w:rsid w:val="00174EE0"/>
    <w:rsid w:val="0017533E"/>
    <w:rsid w:val="0017542F"/>
    <w:rsid w:val="001756B7"/>
    <w:rsid w:val="00175C5F"/>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0E8"/>
    <w:rsid w:val="001864DB"/>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943"/>
    <w:rsid w:val="00197EF6"/>
    <w:rsid w:val="001A0DF2"/>
    <w:rsid w:val="001A0F19"/>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3479"/>
    <w:rsid w:val="001D4E76"/>
    <w:rsid w:val="001D567F"/>
    <w:rsid w:val="001D5DDC"/>
    <w:rsid w:val="001D65F8"/>
    <w:rsid w:val="001D6A7D"/>
    <w:rsid w:val="001D6B70"/>
    <w:rsid w:val="001D7492"/>
    <w:rsid w:val="001D7FC0"/>
    <w:rsid w:val="001E0107"/>
    <w:rsid w:val="001E03FB"/>
    <w:rsid w:val="001E0FD8"/>
    <w:rsid w:val="001E12E7"/>
    <w:rsid w:val="001E156A"/>
    <w:rsid w:val="001E250F"/>
    <w:rsid w:val="001E2B14"/>
    <w:rsid w:val="001E2BC5"/>
    <w:rsid w:val="001E2D34"/>
    <w:rsid w:val="001E4026"/>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74"/>
    <w:rsid w:val="001F517F"/>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725"/>
    <w:rsid w:val="002037C0"/>
    <w:rsid w:val="002044E1"/>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40C5"/>
    <w:rsid w:val="002148E7"/>
    <w:rsid w:val="00214A30"/>
    <w:rsid w:val="00214D4B"/>
    <w:rsid w:val="00214E2F"/>
    <w:rsid w:val="00214E99"/>
    <w:rsid w:val="002155DD"/>
    <w:rsid w:val="002163DC"/>
    <w:rsid w:val="00216C05"/>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56CF"/>
    <w:rsid w:val="00225BEF"/>
    <w:rsid w:val="002267CC"/>
    <w:rsid w:val="002267DE"/>
    <w:rsid w:val="00226A33"/>
    <w:rsid w:val="002279BC"/>
    <w:rsid w:val="00227AE7"/>
    <w:rsid w:val="00230924"/>
    <w:rsid w:val="00230EEC"/>
    <w:rsid w:val="00231166"/>
    <w:rsid w:val="00232218"/>
    <w:rsid w:val="00233169"/>
    <w:rsid w:val="00234717"/>
    <w:rsid w:val="00234920"/>
    <w:rsid w:val="0023505D"/>
    <w:rsid w:val="00235284"/>
    <w:rsid w:val="0023621B"/>
    <w:rsid w:val="002362C0"/>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C47"/>
    <w:rsid w:val="00245DEF"/>
    <w:rsid w:val="00245F72"/>
    <w:rsid w:val="00246347"/>
    <w:rsid w:val="00246F96"/>
    <w:rsid w:val="002476D5"/>
    <w:rsid w:val="00247866"/>
    <w:rsid w:val="0025061E"/>
    <w:rsid w:val="00250B5C"/>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6187"/>
    <w:rsid w:val="00267751"/>
    <w:rsid w:val="00267E9A"/>
    <w:rsid w:val="00270EFE"/>
    <w:rsid w:val="0027109A"/>
    <w:rsid w:val="00271411"/>
    <w:rsid w:val="00271E3F"/>
    <w:rsid w:val="00271ECF"/>
    <w:rsid w:val="00272488"/>
    <w:rsid w:val="002737CB"/>
    <w:rsid w:val="00273F59"/>
    <w:rsid w:val="00274551"/>
    <w:rsid w:val="00274B64"/>
    <w:rsid w:val="00274C8A"/>
    <w:rsid w:val="0027575B"/>
    <w:rsid w:val="00275B72"/>
    <w:rsid w:val="00275EF9"/>
    <w:rsid w:val="00276A15"/>
    <w:rsid w:val="002771EC"/>
    <w:rsid w:val="00277655"/>
    <w:rsid w:val="00277D8D"/>
    <w:rsid w:val="00277FBC"/>
    <w:rsid w:val="00280265"/>
    <w:rsid w:val="00280285"/>
    <w:rsid w:val="00280AF0"/>
    <w:rsid w:val="00281309"/>
    <w:rsid w:val="00281696"/>
    <w:rsid w:val="00281735"/>
    <w:rsid w:val="00281E81"/>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902C1"/>
    <w:rsid w:val="00290F2D"/>
    <w:rsid w:val="002917EB"/>
    <w:rsid w:val="00291C92"/>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73E"/>
    <w:rsid w:val="002A3B3E"/>
    <w:rsid w:val="002A3C89"/>
    <w:rsid w:val="002A4AC9"/>
    <w:rsid w:val="002A523D"/>
    <w:rsid w:val="002A55FA"/>
    <w:rsid w:val="002A579B"/>
    <w:rsid w:val="002A58C9"/>
    <w:rsid w:val="002A62B6"/>
    <w:rsid w:val="002A6658"/>
    <w:rsid w:val="002A70E6"/>
    <w:rsid w:val="002A71C8"/>
    <w:rsid w:val="002A7A35"/>
    <w:rsid w:val="002B062F"/>
    <w:rsid w:val="002B0DC9"/>
    <w:rsid w:val="002B144C"/>
    <w:rsid w:val="002B174B"/>
    <w:rsid w:val="002B189A"/>
    <w:rsid w:val="002B19CD"/>
    <w:rsid w:val="002B28C3"/>
    <w:rsid w:val="002B3F04"/>
    <w:rsid w:val="002B42DA"/>
    <w:rsid w:val="002B51E9"/>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76AE"/>
    <w:rsid w:val="002D095C"/>
    <w:rsid w:val="002D1083"/>
    <w:rsid w:val="002D1422"/>
    <w:rsid w:val="002D145E"/>
    <w:rsid w:val="002D1C99"/>
    <w:rsid w:val="002D1EFA"/>
    <w:rsid w:val="002D236C"/>
    <w:rsid w:val="002D28EF"/>
    <w:rsid w:val="002D2EC0"/>
    <w:rsid w:val="002D3701"/>
    <w:rsid w:val="002D3712"/>
    <w:rsid w:val="002D40A7"/>
    <w:rsid w:val="002D48BB"/>
    <w:rsid w:val="002D4A0D"/>
    <w:rsid w:val="002D51D8"/>
    <w:rsid w:val="002D5ABC"/>
    <w:rsid w:val="002D6348"/>
    <w:rsid w:val="002D636A"/>
    <w:rsid w:val="002D6E52"/>
    <w:rsid w:val="002D7F06"/>
    <w:rsid w:val="002E00F1"/>
    <w:rsid w:val="002E05BA"/>
    <w:rsid w:val="002E0C58"/>
    <w:rsid w:val="002E1129"/>
    <w:rsid w:val="002E115D"/>
    <w:rsid w:val="002E259F"/>
    <w:rsid w:val="002E2B93"/>
    <w:rsid w:val="002E2CD8"/>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CB8"/>
    <w:rsid w:val="002F1CD9"/>
    <w:rsid w:val="002F2248"/>
    <w:rsid w:val="002F28A4"/>
    <w:rsid w:val="002F358D"/>
    <w:rsid w:val="002F3773"/>
    <w:rsid w:val="002F396F"/>
    <w:rsid w:val="002F3D34"/>
    <w:rsid w:val="002F44C0"/>
    <w:rsid w:val="002F536E"/>
    <w:rsid w:val="002F5EE2"/>
    <w:rsid w:val="002F5EF2"/>
    <w:rsid w:val="002F5F47"/>
    <w:rsid w:val="002F63D2"/>
    <w:rsid w:val="002F67FD"/>
    <w:rsid w:val="002F7D23"/>
    <w:rsid w:val="00300091"/>
    <w:rsid w:val="00300A60"/>
    <w:rsid w:val="00300FD6"/>
    <w:rsid w:val="00300FEF"/>
    <w:rsid w:val="00301185"/>
    <w:rsid w:val="0030230E"/>
    <w:rsid w:val="00302333"/>
    <w:rsid w:val="003025C8"/>
    <w:rsid w:val="00303995"/>
    <w:rsid w:val="003042E1"/>
    <w:rsid w:val="003049FC"/>
    <w:rsid w:val="00304E45"/>
    <w:rsid w:val="00305876"/>
    <w:rsid w:val="00306425"/>
    <w:rsid w:val="00306D9F"/>
    <w:rsid w:val="00306F87"/>
    <w:rsid w:val="0030721A"/>
    <w:rsid w:val="003074D1"/>
    <w:rsid w:val="0031000F"/>
    <w:rsid w:val="003101E1"/>
    <w:rsid w:val="00310DEF"/>
    <w:rsid w:val="0031109D"/>
    <w:rsid w:val="003111DE"/>
    <w:rsid w:val="0031284C"/>
    <w:rsid w:val="00313C60"/>
    <w:rsid w:val="0031420A"/>
    <w:rsid w:val="00314356"/>
    <w:rsid w:val="003155D3"/>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4EB8"/>
    <w:rsid w:val="0033509B"/>
    <w:rsid w:val="0033575F"/>
    <w:rsid w:val="00335A01"/>
    <w:rsid w:val="00335DA5"/>
    <w:rsid w:val="00336B1D"/>
    <w:rsid w:val="003406FD"/>
    <w:rsid w:val="00340882"/>
    <w:rsid w:val="00340F7A"/>
    <w:rsid w:val="00341929"/>
    <w:rsid w:val="00341AC4"/>
    <w:rsid w:val="00341BD2"/>
    <w:rsid w:val="00341D9A"/>
    <w:rsid w:val="00342130"/>
    <w:rsid w:val="003421F9"/>
    <w:rsid w:val="00342631"/>
    <w:rsid w:val="00342F1E"/>
    <w:rsid w:val="00343023"/>
    <w:rsid w:val="00343188"/>
    <w:rsid w:val="00343407"/>
    <w:rsid w:val="00343586"/>
    <w:rsid w:val="003436A3"/>
    <w:rsid w:val="003436A8"/>
    <w:rsid w:val="0034379E"/>
    <w:rsid w:val="00343AFE"/>
    <w:rsid w:val="00343C91"/>
    <w:rsid w:val="003442CC"/>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5097"/>
    <w:rsid w:val="00355743"/>
    <w:rsid w:val="00355846"/>
    <w:rsid w:val="0035594A"/>
    <w:rsid w:val="00355D42"/>
    <w:rsid w:val="003570E1"/>
    <w:rsid w:val="00357161"/>
    <w:rsid w:val="003579A5"/>
    <w:rsid w:val="00357BB8"/>
    <w:rsid w:val="003600F2"/>
    <w:rsid w:val="00360333"/>
    <w:rsid w:val="00360A21"/>
    <w:rsid w:val="00360DB9"/>
    <w:rsid w:val="0036173C"/>
    <w:rsid w:val="003617F1"/>
    <w:rsid w:val="003619EC"/>
    <w:rsid w:val="00362719"/>
    <w:rsid w:val="00362AA1"/>
    <w:rsid w:val="00362DF0"/>
    <w:rsid w:val="003630A0"/>
    <w:rsid w:val="00363134"/>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07A"/>
    <w:rsid w:val="00382455"/>
    <w:rsid w:val="00382939"/>
    <w:rsid w:val="00382B76"/>
    <w:rsid w:val="003849A9"/>
    <w:rsid w:val="00384F5A"/>
    <w:rsid w:val="00386A7C"/>
    <w:rsid w:val="003878F0"/>
    <w:rsid w:val="00387E57"/>
    <w:rsid w:val="003903FB"/>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EDF"/>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9C7"/>
    <w:rsid w:val="003C0F82"/>
    <w:rsid w:val="003C11AA"/>
    <w:rsid w:val="003C126F"/>
    <w:rsid w:val="003C1812"/>
    <w:rsid w:val="003C1AB1"/>
    <w:rsid w:val="003C2412"/>
    <w:rsid w:val="003C253D"/>
    <w:rsid w:val="003C4799"/>
    <w:rsid w:val="003C4C02"/>
    <w:rsid w:val="003C4C53"/>
    <w:rsid w:val="003C4EA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11F"/>
    <w:rsid w:val="003D35C4"/>
    <w:rsid w:val="003D3902"/>
    <w:rsid w:val="003D3D6B"/>
    <w:rsid w:val="003D3F5F"/>
    <w:rsid w:val="003D5A05"/>
    <w:rsid w:val="003D5D37"/>
    <w:rsid w:val="003D5EC9"/>
    <w:rsid w:val="003D6258"/>
    <w:rsid w:val="003D6501"/>
    <w:rsid w:val="003D6764"/>
    <w:rsid w:val="003D73C2"/>
    <w:rsid w:val="003E0731"/>
    <w:rsid w:val="003E0A08"/>
    <w:rsid w:val="003E0FEA"/>
    <w:rsid w:val="003E1026"/>
    <w:rsid w:val="003E1160"/>
    <w:rsid w:val="003E1371"/>
    <w:rsid w:val="003E2296"/>
    <w:rsid w:val="003E23F7"/>
    <w:rsid w:val="003E3086"/>
    <w:rsid w:val="003E3871"/>
    <w:rsid w:val="003E436D"/>
    <w:rsid w:val="003E4C10"/>
    <w:rsid w:val="003E4DB9"/>
    <w:rsid w:val="003E4E8A"/>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5489"/>
    <w:rsid w:val="003F54D8"/>
    <w:rsid w:val="003F5A2C"/>
    <w:rsid w:val="003F5D40"/>
    <w:rsid w:val="003F725C"/>
    <w:rsid w:val="003F740A"/>
    <w:rsid w:val="003F7A0E"/>
    <w:rsid w:val="004003B4"/>
    <w:rsid w:val="0040086C"/>
    <w:rsid w:val="00401CAD"/>
    <w:rsid w:val="00402494"/>
    <w:rsid w:val="0040368D"/>
    <w:rsid w:val="00403C4D"/>
    <w:rsid w:val="00403C81"/>
    <w:rsid w:val="00403D41"/>
    <w:rsid w:val="00404031"/>
    <w:rsid w:val="00404533"/>
    <w:rsid w:val="0040472C"/>
    <w:rsid w:val="004047D7"/>
    <w:rsid w:val="00405855"/>
    <w:rsid w:val="00405B76"/>
    <w:rsid w:val="00405D65"/>
    <w:rsid w:val="0040657F"/>
    <w:rsid w:val="00407820"/>
    <w:rsid w:val="00407939"/>
    <w:rsid w:val="00410CE7"/>
    <w:rsid w:val="00411BD7"/>
    <w:rsid w:val="0041208A"/>
    <w:rsid w:val="0041306D"/>
    <w:rsid w:val="0041359A"/>
    <w:rsid w:val="00413B87"/>
    <w:rsid w:val="00413D2E"/>
    <w:rsid w:val="004147BD"/>
    <w:rsid w:val="00414A9C"/>
    <w:rsid w:val="00415790"/>
    <w:rsid w:val="004157B6"/>
    <w:rsid w:val="00415907"/>
    <w:rsid w:val="004159FF"/>
    <w:rsid w:val="00415A37"/>
    <w:rsid w:val="0041685F"/>
    <w:rsid w:val="00416D08"/>
    <w:rsid w:val="00416E10"/>
    <w:rsid w:val="00417604"/>
    <w:rsid w:val="00420E3F"/>
    <w:rsid w:val="0042225D"/>
    <w:rsid w:val="00424C4C"/>
    <w:rsid w:val="004252AF"/>
    <w:rsid w:val="00427174"/>
    <w:rsid w:val="00427210"/>
    <w:rsid w:val="004275ED"/>
    <w:rsid w:val="00427D0A"/>
    <w:rsid w:val="00430DB7"/>
    <w:rsid w:val="00431E39"/>
    <w:rsid w:val="004321B5"/>
    <w:rsid w:val="0043230B"/>
    <w:rsid w:val="00432574"/>
    <w:rsid w:val="0043288C"/>
    <w:rsid w:val="00433339"/>
    <w:rsid w:val="0043335A"/>
    <w:rsid w:val="00434FA1"/>
    <w:rsid w:val="00435186"/>
    <w:rsid w:val="00435437"/>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E77"/>
    <w:rsid w:val="004525F0"/>
    <w:rsid w:val="0045276F"/>
    <w:rsid w:val="00452C1D"/>
    <w:rsid w:val="004532BB"/>
    <w:rsid w:val="00453770"/>
    <w:rsid w:val="0045425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509D"/>
    <w:rsid w:val="0047554A"/>
    <w:rsid w:val="004758C1"/>
    <w:rsid w:val="00475F9B"/>
    <w:rsid w:val="00476732"/>
    <w:rsid w:val="0047687E"/>
    <w:rsid w:val="00477068"/>
    <w:rsid w:val="00477599"/>
    <w:rsid w:val="00477E28"/>
    <w:rsid w:val="0048219C"/>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2BC"/>
    <w:rsid w:val="00496EFB"/>
    <w:rsid w:val="00497DF3"/>
    <w:rsid w:val="004A01F5"/>
    <w:rsid w:val="004A0293"/>
    <w:rsid w:val="004A0305"/>
    <w:rsid w:val="004A0401"/>
    <w:rsid w:val="004A0E10"/>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538"/>
    <w:rsid w:val="004B57E8"/>
    <w:rsid w:val="004B6BCA"/>
    <w:rsid w:val="004B6FBD"/>
    <w:rsid w:val="004B7455"/>
    <w:rsid w:val="004B785A"/>
    <w:rsid w:val="004C03F1"/>
    <w:rsid w:val="004C076A"/>
    <w:rsid w:val="004C0C4F"/>
    <w:rsid w:val="004C11AA"/>
    <w:rsid w:val="004C29F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FB0"/>
    <w:rsid w:val="004E2171"/>
    <w:rsid w:val="004E2550"/>
    <w:rsid w:val="004E3415"/>
    <w:rsid w:val="004E4023"/>
    <w:rsid w:val="004E442B"/>
    <w:rsid w:val="004E4612"/>
    <w:rsid w:val="004E47F9"/>
    <w:rsid w:val="004E6424"/>
    <w:rsid w:val="004E6952"/>
    <w:rsid w:val="004E6963"/>
    <w:rsid w:val="004E6AD3"/>
    <w:rsid w:val="004E6DDD"/>
    <w:rsid w:val="004E6F7E"/>
    <w:rsid w:val="004E71CB"/>
    <w:rsid w:val="004E7957"/>
    <w:rsid w:val="004E7B29"/>
    <w:rsid w:val="004E7FB6"/>
    <w:rsid w:val="004F0C1D"/>
    <w:rsid w:val="004F1A11"/>
    <w:rsid w:val="004F1C44"/>
    <w:rsid w:val="004F1C97"/>
    <w:rsid w:val="004F1E4F"/>
    <w:rsid w:val="004F30E1"/>
    <w:rsid w:val="004F33F0"/>
    <w:rsid w:val="004F38EB"/>
    <w:rsid w:val="004F459F"/>
    <w:rsid w:val="004F4651"/>
    <w:rsid w:val="004F4C6C"/>
    <w:rsid w:val="004F57E9"/>
    <w:rsid w:val="004F6423"/>
    <w:rsid w:val="004F6F00"/>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E53"/>
    <w:rsid w:val="00513079"/>
    <w:rsid w:val="0051329C"/>
    <w:rsid w:val="0051416C"/>
    <w:rsid w:val="0051446E"/>
    <w:rsid w:val="00514B6E"/>
    <w:rsid w:val="0051508F"/>
    <w:rsid w:val="00515122"/>
    <w:rsid w:val="00515C55"/>
    <w:rsid w:val="00515ED0"/>
    <w:rsid w:val="0051611C"/>
    <w:rsid w:val="00516241"/>
    <w:rsid w:val="00517008"/>
    <w:rsid w:val="0051730D"/>
    <w:rsid w:val="005209A8"/>
    <w:rsid w:val="005211CB"/>
    <w:rsid w:val="00521A8B"/>
    <w:rsid w:val="00522200"/>
    <w:rsid w:val="00522732"/>
    <w:rsid w:val="00523654"/>
    <w:rsid w:val="005243C8"/>
    <w:rsid w:val="0052470F"/>
    <w:rsid w:val="00524E42"/>
    <w:rsid w:val="00525A62"/>
    <w:rsid w:val="00525B54"/>
    <w:rsid w:val="00525FD6"/>
    <w:rsid w:val="005260F8"/>
    <w:rsid w:val="005260FE"/>
    <w:rsid w:val="005265F8"/>
    <w:rsid w:val="005270BB"/>
    <w:rsid w:val="005273B1"/>
    <w:rsid w:val="00530BB3"/>
    <w:rsid w:val="00530FFF"/>
    <w:rsid w:val="0053141A"/>
    <w:rsid w:val="005315A7"/>
    <w:rsid w:val="00531FA2"/>
    <w:rsid w:val="005321FB"/>
    <w:rsid w:val="0053254A"/>
    <w:rsid w:val="005325B5"/>
    <w:rsid w:val="0053288D"/>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AE6"/>
    <w:rsid w:val="00550C47"/>
    <w:rsid w:val="00551B0D"/>
    <w:rsid w:val="005522A6"/>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7E5"/>
    <w:rsid w:val="005717E7"/>
    <w:rsid w:val="0057188A"/>
    <w:rsid w:val="00571D6C"/>
    <w:rsid w:val="00572BCF"/>
    <w:rsid w:val="0057328C"/>
    <w:rsid w:val="005737EC"/>
    <w:rsid w:val="00573F15"/>
    <w:rsid w:val="005753B6"/>
    <w:rsid w:val="00575F6F"/>
    <w:rsid w:val="005769FF"/>
    <w:rsid w:val="00576E60"/>
    <w:rsid w:val="005771DB"/>
    <w:rsid w:val="00577A7E"/>
    <w:rsid w:val="00577FC0"/>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6776"/>
    <w:rsid w:val="00587BAC"/>
    <w:rsid w:val="00587E05"/>
    <w:rsid w:val="00590005"/>
    <w:rsid w:val="00590392"/>
    <w:rsid w:val="00590CA6"/>
    <w:rsid w:val="00590E33"/>
    <w:rsid w:val="005912CF"/>
    <w:rsid w:val="005918E7"/>
    <w:rsid w:val="00591FAF"/>
    <w:rsid w:val="00591FB4"/>
    <w:rsid w:val="00593111"/>
    <w:rsid w:val="00593655"/>
    <w:rsid w:val="00593816"/>
    <w:rsid w:val="00593D67"/>
    <w:rsid w:val="00594FA6"/>
    <w:rsid w:val="00595F1A"/>
    <w:rsid w:val="00595F8E"/>
    <w:rsid w:val="005964CC"/>
    <w:rsid w:val="00596895"/>
    <w:rsid w:val="00596BDA"/>
    <w:rsid w:val="005977A2"/>
    <w:rsid w:val="00597972"/>
    <w:rsid w:val="005A07D8"/>
    <w:rsid w:val="005A0C5B"/>
    <w:rsid w:val="005A2774"/>
    <w:rsid w:val="005A318E"/>
    <w:rsid w:val="005A4057"/>
    <w:rsid w:val="005A4255"/>
    <w:rsid w:val="005A5204"/>
    <w:rsid w:val="005A52E6"/>
    <w:rsid w:val="005A5610"/>
    <w:rsid w:val="005A7D91"/>
    <w:rsid w:val="005B06DB"/>
    <w:rsid w:val="005B0749"/>
    <w:rsid w:val="005B0A2C"/>
    <w:rsid w:val="005B1832"/>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45E"/>
    <w:rsid w:val="005C164A"/>
    <w:rsid w:val="005C17C2"/>
    <w:rsid w:val="005C2E13"/>
    <w:rsid w:val="005C35B8"/>
    <w:rsid w:val="005C3941"/>
    <w:rsid w:val="005C3F18"/>
    <w:rsid w:val="005C4923"/>
    <w:rsid w:val="005C5BD5"/>
    <w:rsid w:val="005C66F6"/>
    <w:rsid w:val="005C6C2A"/>
    <w:rsid w:val="005C6D8F"/>
    <w:rsid w:val="005C7003"/>
    <w:rsid w:val="005C7A21"/>
    <w:rsid w:val="005C7B7A"/>
    <w:rsid w:val="005D02E4"/>
    <w:rsid w:val="005D080D"/>
    <w:rsid w:val="005D08AD"/>
    <w:rsid w:val="005D0BAB"/>
    <w:rsid w:val="005D0CCC"/>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639"/>
    <w:rsid w:val="005F0E6E"/>
    <w:rsid w:val="005F13F0"/>
    <w:rsid w:val="005F1501"/>
    <w:rsid w:val="005F28E9"/>
    <w:rsid w:val="005F2D7B"/>
    <w:rsid w:val="005F2E56"/>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6A8"/>
    <w:rsid w:val="00607B5E"/>
    <w:rsid w:val="00607C46"/>
    <w:rsid w:val="006106DA"/>
    <w:rsid w:val="0061100A"/>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809"/>
    <w:rsid w:val="006553EF"/>
    <w:rsid w:val="00656E18"/>
    <w:rsid w:val="00656F8A"/>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735"/>
    <w:rsid w:val="00665B16"/>
    <w:rsid w:val="00665D82"/>
    <w:rsid w:val="006666F6"/>
    <w:rsid w:val="00670373"/>
    <w:rsid w:val="00670606"/>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179"/>
    <w:rsid w:val="00685C49"/>
    <w:rsid w:val="00687997"/>
    <w:rsid w:val="00687C16"/>
    <w:rsid w:val="00687E47"/>
    <w:rsid w:val="0069058D"/>
    <w:rsid w:val="006912EA"/>
    <w:rsid w:val="00692635"/>
    <w:rsid w:val="00693C7B"/>
    <w:rsid w:val="00693CC9"/>
    <w:rsid w:val="00694062"/>
    <w:rsid w:val="0069443D"/>
    <w:rsid w:val="006948EB"/>
    <w:rsid w:val="00694911"/>
    <w:rsid w:val="006966D7"/>
    <w:rsid w:val="00696EED"/>
    <w:rsid w:val="006A02C4"/>
    <w:rsid w:val="006A0320"/>
    <w:rsid w:val="006A0559"/>
    <w:rsid w:val="006A19E0"/>
    <w:rsid w:val="006A1A30"/>
    <w:rsid w:val="006A24E5"/>
    <w:rsid w:val="006A2889"/>
    <w:rsid w:val="006A29AC"/>
    <w:rsid w:val="006A2DF5"/>
    <w:rsid w:val="006A3415"/>
    <w:rsid w:val="006A39B7"/>
    <w:rsid w:val="006A4AF7"/>
    <w:rsid w:val="006A4BDD"/>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DD2"/>
    <w:rsid w:val="006C2ED7"/>
    <w:rsid w:val="006C3DBF"/>
    <w:rsid w:val="006C4A35"/>
    <w:rsid w:val="006C4A62"/>
    <w:rsid w:val="006C4A69"/>
    <w:rsid w:val="006C5438"/>
    <w:rsid w:val="006C5FDC"/>
    <w:rsid w:val="006C613D"/>
    <w:rsid w:val="006C6272"/>
    <w:rsid w:val="006C63B5"/>
    <w:rsid w:val="006D0977"/>
    <w:rsid w:val="006D1390"/>
    <w:rsid w:val="006D1BC0"/>
    <w:rsid w:val="006D2363"/>
    <w:rsid w:val="006D2F83"/>
    <w:rsid w:val="006D3202"/>
    <w:rsid w:val="006D3C8B"/>
    <w:rsid w:val="006D3F1A"/>
    <w:rsid w:val="006D3FB5"/>
    <w:rsid w:val="006D463E"/>
    <w:rsid w:val="006D63F9"/>
    <w:rsid w:val="006D6694"/>
    <w:rsid w:val="006D67EE"/>
    <w:rsid w:val="006E04DD"/>
    <w:rsid w:val="006E05DF"/>
    <w:rsid w:val="006E28D7"/>
    <w:rsid w:val="006E2900"/>
    <w:rsid w:val="006E2957"/>
    <w:rsid w:val="006E2B14"/>
    <w:rsid w:val="006E42EC"/>
    <w:rsid w:val="006E44B5"/>
    <w:rsid w:val="006E533D"/>
    <w:rsid w:val="006E6883"/>
    <w:rsid w:val="006E75C7"/>
    <w:rsid w:val="006E7679"/>
    <w:rsid w:val="006F1061"/>
    <w:rsid w:val="006F1E10"/>
    <w:rsid w:val="006F1F4B"/>
    <w:rsid w:val="006F2F71"/>
    <w:rsid w:val="006F4536"/>
    <w:rsid w:val="006F486C"/>
    <w:rsid w:val="006F60BB"/>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F11"/>
    <w:rsid w:val="007057D6"/>
    <w:rsid w:val="00705B63"/>
    <w:rsid w:val="00706BD5"/>
    <w:rsid w:val="00706DAC"/>
    <w:rsid w:val="00706F4D"/>
    <w:rsid w:val="00707423"/>
    <w:rsid w:val="00707839"/>
    <w:rsid w:val="007100CD"/>
    <w:rsid w:val="0071026F"/>
    <w:rsid w:val="0071041E"/>
    <w:rsid w:val="00710621"/>
    <w:rsid w:val="0071065A"/>
    <w:rsid w:val="00710F05"/>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6D9"/>
    <w:rsid w:val="00751799"/>
    <w:rsid w:val="0075196E"/>
    <w:rsid w:val="0075224D"/>
    <w:rsid w:val="0075257E"/>
    <w:rsid w:val="00753151"/>
    <w:rsid w:val="007538D2"/>
    <w:rsid w:val="00753948"/>
    <w:rsid w:val="00754305"/>
    <w:rsid w:val="00754F0F"/>
    <w:rsid w:val="007552F1"/>
    <w:rsid w:val="007553E4"/>
    <w:rsid w:val="00755E85"/>
    <w:rsid w:val="00755F3B"/>
    <w:rsid w:val="007560A1"/>
    <w:rsid w:val="007566CB"/>
    <w:rsid w:val="00757473"/>
    <w:rsid w:val="00757947"/>
    <w:rsid w:val="007611E9"/>
    <w:rsid w:val="00761429"/>
    <w:rsid w:val="00762712"/>
    <w:rsid w:val="0076284D"/>
    <w:rsid w:val="00762B1C"/>
    <w:rsid w:val="00763051"/>
    <w:rsid w:val="0076315A"/>
    <w:rsid w:val="00764243"/>
    <w:rsid w:val="00764FD6"/>
    <w:rsid w:val="007654C6"/>
    <w:rsid w:val="00765F24"/>
    <w:rsid w:val="00766211"/>
    <w:rsid w:val="0076731A"/>
    <w:rsid w:val="007677F6"/>
    <w:rsid w:val="00771EC8"/>
    <w:rsid w:val="007720C2"/>
    <w:rsid w:val="007724D3"/>
    <w:rsid w:val="007731F0"/>
    <w:rsid w:val="007740AD"/>
    <w:rsid w:val="007746DC"/>
    <w:rsid w:val="00774B7D"/>
    <w:rsid w:val="00774FA3"/>
    <w:rsid w:val="0077554C"/>
    <w:rsid w:val="007763E1"/>
    <w:rsid w:val="007767B4"/>
    <w:rsid w:val="0077718C"/>
    <w:rsid w:val="00777670"/>
    <w:rsid w:val="00777BE1"/>
    <w:rsid w:val="007818FF"/>
    <w:rsid w:val="00782BF8"/>
    <w:rsid w:val="007834AA"/>
    <w:rsid w:val="00783536"/>
    <w:rsid w:val="00783C19"/>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2666"/>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4DFE"/>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1221"/>
    <w:rsid w:val="007D1253"/>
    <w:rsid w:val="007D1290"/>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AD1"/>
    <w:rsid w:val="007D6EF0"/>
    <w:rsid w:val="007D6FF4"/>
    <w:rsid w:val="007D755A"/>
    <w:rsid w:val="007D7719"/>
    <w:rsid w:val="007D7BC5"/>
    <w:rsid w:val="007E0175"/>
    <w:rsid w:val="007E05CD"/>
    <w:rsid w:val="007E0A52"/>
    <w:rsid w:val="007E1624"/>
    <w:rsid w:val="007E1893"/>
    <w:rsid w:val="007E2624"/>
    <w:rsid w:val="007E2CF6"/>
    <w:rsid w:val="007E3D46"/>
    <w:rsid w:val="007E3D62"/>
    <w:rsid w:val="007E4749"/>
    <w:rsid w:val="007E57C8"/>
    <w:rsid w:val="007E625C"/>
    <w:rsid w:val="007E6C65"/>
    <w:rsid w:val="007E7010"/>
    <w:rsid w:val="007F0164"/>
    <w:rsid w:val="007F1A0D"/>
    <w:rsid w:val="007F1B2E"/>
    <w:rsid w:val="007F1B84"/>
    <w:rsid w:val="007F2173"/>
    <w:rsid w:val="007F3812"/>
    <w:rsid w:val="007F3D95"/>
    <w:rsid w:val="007F47E7"/>
    <w:rsid w:val="007F4D3B"/>
    <w:rsid w:val="007F4F75"/>
    <w:rsid w:val="007F5196"/>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9D4"/>
    <w:rsid w:val="00840A7C"/>
    <w:rsid w:val="00840BEE"/>
    <w:rsid w:val="0084174D"/>
    <w:rsid w:val="008417FF"/>
    <w:rsid w:val="00841A95"/>
    <w:rsid w:val="00841D69"/>
    <w:rsid w:val="00841F51"/>
    <w:rsid w:val="00841F69"/>
    <w:rsid w:val="008429BA"/>
    <w:rsid w:val="008447D0"/>
    <w:rsid w:val="00844C9E"/>
    <w:rsid w:val="008454E2"/>
    <w:rsid w:val="00845665"/>
    <w:rsid w:val="00845AD5"/>
    <w:rsid w:val="00846788"/>
    <w:rsid w:val="00846B29"/>
    <w:rsid w:val="00847240"/>
    <w:rsid w:val="008475C6"/>
    <w:rsid w:val="00850EFC"/>
    <w:rsid w:val="00851498"/>
    <w:rsid w:val="00851768"/>
    <w:rsid w:val="00851A48"/>
    <w:rsid w:val="00852F58"/>
    <w:rsid w:val="00853249"/>
    <w:rsid w:val="0085360B"/>
    <w:rsid w:val="008536DF"/>
    <w:rsid w:val="008537D3"/>
    <w:rsid w:val="00853E4B"/>
    <w:rsid w:val="00854EFE"/>
    <w:rsid w:val="008556AA"/>
    <w:rsid w:val="00855739"/>
    <w:rsid w:val="00855ABC"/>
    <w:rsid w:val="008563C3"/>
    <w:rsid w:val="00856DBF"/>
    <w:rsid w:val="008576A8"/>
    <w:rsid w:val="00857C05"/>
    <w:rsid w:val="00857DE3"/>
    <w:rsid w:val="00860787"/>
    <w:rsid w:val="00860F5E"/>
    <w:rsid w:val="00860F76"/>
    <w:rsid w:val="00861205"/>
    <w:rsid w:val="00861C17"/>
    <w:rsid w:val="00861F49"/>
    <w:rsid w:val="0086202D"/>
    <w:rsid w:val="00862ABA"/>
    <w:rsid w:val="00863604"/>
    <w:rsid w:val="008638D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1240"/>
    <w:rsid w:val="00881893"/>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A0157"/>
    <w:rsid w:val="008A0F1A"/>
    <w:rsid w:val="008A1D5F"/>
    <w:rsid w:val="008A216D"/>
    <w:rsid w:val="008A2970"/>
    <w:rsid w:val="008A3657"/>
    <w:rsid w:val="008A37DA"/>
    <w:rsid w:val="008A3A6F"/>
    <w:rsid w:val="008A3C4D"/>
    <w:rsid w:val="008A3C76"/>
    <w:rsid w:val="008A51A5"/>
    <w:rsid w:val="008A52F4"/>
    <w:rsid w:val="008A5778"/>
    <w:rsid w:val="008A5873"/>
    <w:rsid w:val="008A5D2E"/>
    <w:rsid w:val="008A6002"/>
    <w:rsid w:val="008A65C3"/>
    <w:rsid w:val="008A6B05"/>
    <w:rsid w:val="008A6DEC"/>
    <w:rsid w:val="008A71C4"/>
    <w:rsid w:val="008A71F6"/>
    <w:rsid w:val="008A7E15"/>
    <w:rsid w:val="008B068F"/>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1D7"/>
    <w:rsid w:val="008C142E"/>
    <w:rsid w:val="008C1881"/>
    <w:rsid w:val="008C1D31"/>
    <w:rsid w:val="008C1E31"/>
    <w:rsid w:val="008C1EF8"/>
    <w:rsid w:val="008C27A0"/>
    <w:rsid w:val="008C3328"/>
    <w:rsid w:val="008C3D60"/>
    <w:rsid w:val="008C3F7B"/>
    <w:rsid w:val="008C3FB4"/>
    <w:rsid w:val="008C4071"/>
    <w:rsid w:val="008C5210"/>
    <w:rsid w:val="008C5433"/>
    <w:rsid w:val="008C5658"/>
    <w:rsid w:val="008C6767"/>
    <w:rsid w:val="008C6B7E"/>
    <w:rsid w:val="008C6D60"/>
    <w:rsid w:val="008C7957"/>
    <w:rsid w:val="008C7B15"/>
    <w:rsid w:val="008C7CA2"/>
    <w:rsid w:val="008D07EC"/>
    <w:rsid w:val="008D1798"/>
    <w:rsid w:val="008D277C"/>
    <w:rsid w:val="008D2D3B"/>
    <w:rsid w:val="008D2D3D"/>
    <w:rsid w:val="008D3AE8"/>
    <w:rsid w:val="008D6F67"/>
    <w:rsid w:val="008D704D"/>
    <w:rsid w:val="008E07F8"/>
    <w:rsid w:val="008E0EBD"/>
    <w:rsid w:val="008E2035"/>
    <w:rsid w:val="008E3081"/>
    <w:rsid w:val="008E31B9"/>
    <w:rsid w:val="008E44AE"/>
    <w:rsid w:val="008E4A3C"/>
    <w:rsid w:val="008E50AC"/>
    <w:rsid w:val="008E5608"/>
    <w:rsid w:val="008E56C4"/>
    <w:rsid w:val="008E5D35"/>
    <w:rsid w:val="008E656A"/>
    <w:rsid w:val="008E6D07"/>
    <w:rsid w:val="008E72AA"/>
    <w:rsid w:val="008E7623"/>
    <w:rsid w:val="008E76B7"/>
    <w:rsid w:val="008E798B"/>
    <w:rsid w:val="008E7A61"/>
    <w:rsid w:val="008E7AB3"/>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CAB"/>
    <w:rsid w:val="008F4D52"/>
    <w:rsid w:val="008F52B3"/>
    <w:rsid w:val="008F5546"/>
    <w:rsid w:val="008F5556"/>
    <w:rsid w:val="008F55DB"/>
    <w:rsid w:val="008F5929"/>
    <w:rsid w:val="008F5D7E"/>
    <w:rsid w:val="008F677F"/>
    <w:rsid w:val="008F6A15"/>
    <w:rsid w:val="008F6D6B"/>
    <w:rsid w:val="008F7226"/>
    <w:rsid w:val="008F7BC1"/>
    <w:rsid w:val="008F7CC2"/>
    <w:rsid w:val="009003B1"/>
    <w:rsid w:val="00900EA4"/>
    <w:rsid w:val="00900F0E"/>
    <w:rsid w:val="00901552"/>
    <w:rsid w:val="00901FB3"/>
    <w:rsid w:val="00902218"/>
    <w:rsid w:val="00902DD7"/>
    <w:rsid w:val="009030AA"/>
    <w:rsid w:val="009032BE"/>
    <w:rsid w:val="0090339F"/>
    <w:rsid w:val="0090375F"/>
    <w:rsid w:val="00903F2F"/>
    <w:rsid w:val="00904BC4"/>
    <w:rsid w:val="00904D94"/>
    <w:rsid w:val="0090544A"/>
    <w:rsid w:val="0090570A"/>
    <w:rsid w:val="00905F9E"/>
    <w:rsid w:val="00910662"/>
    <w:rsid w:val="009122A7"/>
    <w:rsid w:val="00912795"/>
    <w:rsid w:val="00913370"/>
    <w:rsid w:val="00913EE3"/>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05D2"/>
    <w:rsid w:val="00931CA2"/>
    <w:rsid w:val="00931E5B"/>
    <w:rsid w:val="0093234E"/>
    <w:rsid w:val="0093252D"/>
    <w:rsid w:val="009329AD"/>
    <w:rsid w:val="00933845"/>
    <w:rsid w:val="0093410C"/>
    <w:rsid w:val="00934E53"/>
    <w:rsid w:val="00934E56"/>
    <w:rsid w:val="00934F08"/>
    <w:rsid w:val="00935371"/>
    <w:rsid w:val="00935D6E"/>
    <w:rsid w:val="00937444"/>
    <w:rsid w:val="0093767A"/>
    <w:rsid w:val="0094017B"/>
    <w:rsid w:val="0094051F"/>
    <w:rsid w:val="00940EC7"/>
    <w:rsid w:val="00941625"/>
    <w:rsid w:val="0094210F"/>
    <w:rsid w:val="009425A7"/>
    <w:rsid w:val="00942B80"/>
    <w:rsid w:val="00942BCA"/>
    <w:rsid w:val="009438E2"/>
    <w:rsid w:val="00943E38"/>
    <w:rsid w:val="0094422E"/>
    <w:rsid w:val="00946722"/>
    <w:rsid w:val="009502F5"/>
    <w:rsid w:val="009504F2"/>
    <w:rsid w:val="009512B8"/>
    <w:rsid w:val="0095165E"/>
    <w:rsid w:val="0095251F"/>
    <w:rsid w:val="00952523"/>
    <w:rsid w:val="00952A6D"/>
    <w:rsid w:val="009542FB"/>
    <w:rsid w:val="00954A8F"/>
    <w:rsid w:val="00955BF3"/>
    <w:rsid w:val="00955F2F"/>
    <w:rsid w:val="0095653E"/>
    <w:rsid w:val="00956A4E"/>
    <w:rsid w:val="00956AB5"/>
    <w:rsid w:val="00956DE7"/>
    <w:rsid w:val="00957336"/>
    <w:rsid w:val="00957893"/>
    <w:rsid w:val="00960A92"/>
    <w:rsid w:val="00961502"/>
    <w:rsid w:val="00961943"/>
    <w:rsid w:val="00961DB7"/>
    <w:rsid w:val="0096248C"/>
    <w:rsid w:val="00963009"/>
    <w:rsid w:val="0096353F"/>
    <w:rsid w:val="009639C8"/>
    <w:rsid w:val="00963D8D"/>
    <w:rsid w:val="00963E07"/>
    <w:rsid w:val="00963EF9"/>
    <w:rsid w:val="009646CC"/>
    <w:rsid w:val="00965439"/>
    <w:rsid w:val="00965796"/>
    <w:rsid w:val="009657AE"/>
    <w:rsid w:val="00965894"/>
    <w:rsid w:val="009666D7"/>
    <w:rsid w:val="00966703"/>
    <w:rsid w:val="009670AC"/>
    <w:rsid w:val="0096752C"/>
    <w:rsid w:val="0096764F"/>
    <w:rsid w:val="009700A8"/>
    <w:rsid w:val="00970BA8"/>
    <w:rsid w:val="00971170"/>
    <w:rsid w:val="009716FC"/>
    <w:rsid w:val="00971D98"/>
    <w:rsid w:val="00973E16"/>
    <w:rsid w:val="00974E17"/>
    <w:rsid w:val="009752EC"/>
    <w:rsid w:val="0097609B"/>
    <w:rsid w:val="0097735D"/>
    <w:rsid w:val="009773F1"/>
    <w:rsid w:val="00977AC7"/>
    <w:rsid w:val="00980CB2"/>
    <w:rsid w:val="00980D68"/>
    <w:rsid w:val="009816E0"/>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882"/>
    <w:rsid w:val="009C415C"/>
    <w:rsid w:val="009C436F"/>
    <w:rsid w:val="009C4A6D"/>
    <w:rsid w:val="009C4B4E"/>
    <w:rsid w:val="009C4F73"/>
    <w:rsid w:val="009C56ED"/>
    <w:rsid w:val="009C5AA9"/>
    <w:rsid w:val="009C621B"/>
    <w:rsid w:val="009C622E"/>
    <w:rsid w:val="009C658D"/>
    <w:rsid w:val="009C66EF"/>
    <w:rsid w:val="009C682C"/>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CDE"/>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767E"/>
    <w:rsid w:val="009F7690"/>
    <w:rsid w:val="009F77E7"/>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ACA"/>
    <w:rsid w:val="00A05A88"/>
    <w:rsid w:val="00A06479"/>
    <w:rsid w:val="00A064A3"/>
    <w:rsid w:val="00A0654E"/>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84E"/>
    <w:rsid w:val="00A42B33"/>
    <w:rsid w:val="00A42FE7"/>
    <w:rsid w:val="00A43140"/>
    <w:rsid w:val="00A432E9"/>
    <w:rsid w:val="00A436C9"/>
    <w:rsid w:val="00A43835"/>
    <w:rsid w:val="00A4394E"/>
    <w:rsid w:val="00A43C02"/>
    <w:rsid w:val="00A44AE6"/>
    <w:rsid w:val="00A45433"/>
    <w:rsid w:val="00A4571F"/>
    <w:rsid w:val="00A4599F"/>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180D"/>
    <w:rsid w:val="00A6323E"/>
    <w:rsid w:val="00A636F3"/>
    <w:rsid w:val="00A637A9"/>
    <w:rsid w:val="00A63C9A"/>
    <w:rsid w:val="00A64641"/>
    <w:rsid w:val="00A646E1"/>
    <w:rsid w:val="00A64BEF"/>
    <w:rsid w:val="00A651E9"/>
    <w:rsid w:val="00A65A55"/>
    <w:rsid w:val="00A65B5C"/>
    <w:rsid w:val="00A65CD9"/>
    <w:rsid w:val="00A663F7"/>
    <w:rsid w:val="00A6728D"/>
    <w:rsid w:val="00A678F2"/>
    <w:rsid w:val="00A67E4F"/>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7AB"/>
    <w:rsid w:val="00A829C4"/>
    <w:rsid w:val="00A83526"/>
    <w:rsid w:val="00A83F3F"/>
    <w:rsid w:val="00A84437"/>
    <w:rsid w:val="00A84786"/>
    <w:rsid w:val="00A84DC6"/>
    <w:rsid w:val="00A85128"/>
    <w:rsid w:val="00A857C4"/>
    <w:rsid w:val="00A86028"/>
    <w:rsid w:val="00A865DA"/>
    <w:rsid w:val="00A877C0"/>
    <w:rsid w:val="00A90309"/>
    <w:rsid w:val="00A90821"/>
    <w:rsid w:val="00A90C03"/>
    <w:rsid w:val="00A91483"/>
    <w:rsid w:val="00A9224F"/>
    <w:rsid w:val="00A92611"/>
    <w:rsid w:val="00A92E54"/>
    <w:rsid w:val="00A934E0"/>
    <w:rsid w:val="00A94866"/>
    <w:rsid w:val="00A95023"/>
    <w:rsid w:val="00A95216"/>
    <w:rsid w:val="00A95620"/>
    <w:rsid w:val="00A96630"/>
    <w:rsid w:val="00A97192"/>
    <w:rsid w:val="00A97263"/>
    <w:rsid w:val="00A97E15"/>
    <w:rsid w:val="00A97EF0"/>
    <w:rsid w:val="00AA05AD"/>
    <w:rsid w:val="00AA1198"/>
    <w:rsid w:val="00AA2718"/>
    <w:rsid w:val="00AA29DF"/>
    <w:rsid w:val="00AA32B8"/>
    <w:rsid w:val="00AA362E"/>
    <w:rsid w:val="00AA4446"/>
    <w:rsid w:val="00AA4ADC"/>
    <w:rsid w:val="00AA4C18"/>
    <w:rsid w:val="00AA52E1"/>
    <w:rsid w:val="00AA53F1"/>
    <w:rsid w:val="00AA62D6"/>
    <w:rsid w:val="00AA66DF"/>
    <w:rsid w:val="00AA6796"/>
    <w:rsid w:val="00AA6EB9"/>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2A3"/>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1929"/>
    <w:rsid w:val="00AF2399"/>
    <w:rsid w:val="00AF2695"/>
    <w:rsid w:val="00AF3747"/>
    <w:rsid w:val="00AF42F9"/>
    <w:rsid w:val="00AF5CF4"/>
    <w:rsid w:val="00AF6074"/>
    <w:rsid w:val="00AF62E6"/>
    <w:rsid w:val="00AF6844"/>
    <w:rsid w:val="00AF76C1"/>
    <w:rsid w:val="00AF7FB3"/>
    <w:rsid w:val="00B00044"/>
    <w:rsid w:val="00B004F2"/>
    <w:rsid w:val="00B00C12"/>
    <w:rsid w:val="00B00E6F"/>
    <w:rsid w:val="00B012CF"/>
    <w:rsid w:val="00B01409"/>
    <w:rsid w:val="00B01C30"/>
    <w:rsid w:val="00B053D3"/>
    <w:rsid w:val="00B05A03"/>
    <w:rsid w:val="00B0604B"/>
    <w:rsid w:val="00B06374"/>
    <w:rsid w:val="00B07665"/>
    <w:rsid w:val="00B076FD"/>
    <w:rsid w:val="00B07D65"/>
    <w:rsid w:val="00B07FEA"/>
    <w:rsid w:val="00B1096B"/>
    <w:rsid w:val="00B1123C"/>
    <w:rsid w:val="00B12512"/>
    <w:rsid w:val="00B128D5"/>
    <w:rsid w:val="00B14544"/>
    <w:rsid w:val="00B15291"/>
    <w:rsid w:val="00B16439"/>
    <w:rsid w:val="00B16562"/>
    <w:rsid w:val="00B176FD"/>
    <w:rsid w:val="00B17BD9"/>
    <w:rsid w:val="00B17DBA"/>
    <w:rsid w:val="00B20185"/>
    <w:rsid w:val="00B210DB"/>
    <w:rsid w:val="00B216AA"/>
    <w:rsid w:val="00B21AC5"/>
    <w:rsid w:val="00B21EFA"/>
    <w:rsid w:val="00B22C87"/>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3CE"/>
    <w:rsid w:val="00B9060D"/>
    <w:rsid w:val="00B906D3"/>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3FB7"/>
    <w:rsid w:val="00BA4247"/>
    <w:rsid w:val="00BA4A84"/>
    <w:rsid w:val="00BA4ACB"/>
    <w:rsid w:val="00BA4CDA"/>
    <w:rsid w:val="00BA4D96"/>
    <w:rsid w:val="00BA5539"/>
    <w:rsid w:val="00BA5935"/>
    <w:rsid w:val="00BA5C6D"/>
    <w:rsid w:val="00BA5CA8"/>
    <w:rsid w:val="00BA74D7"/>
    <w:rsid w:val="00BA77A6"/>
    <w:rsid w:val="00BB174C"/>
    <w:rsid w:val="00BB2F46"/>
    <w:rsid w:val="00BB3B0E"/>
    <w:rsid w:val="00BB3FAC"/>
    <w:rsid w:val="00BB4340"/>
    <w:rsid w:val="00BB45B4"/>
    <w:rsid w:val="00BB45DF"/>
    <w:rsid w:val="00BB4A57"/>
    <w:rsid w:val="00BB5270"/>
    <w:rsid w:val="00BB54F0"/>
    <w:rsid w:val="00BB6B79"/>
    <w:rsid w:val="00BB7C8D"/>
    <w:rsid w:val="00BC0EC9"/>
    <w:rsid w:val="00BC178D"/>
    <w:rsid w:val="00BC1CD4"/>
    <w:rsid w:val="00BC22EF"/>
    <w:rsid w:val="00BC2E44"/>
    <w:rsid w:val="00BC3440"/>
    <w:rsid w:val="00BC3DF9"/>
    <w:rsid w:val="00BC3EEA"/>
    <w:rsid w:val="00BC403A"/>
    <w:rsid w:val="00BC7052"/>
    <w:rsid w:val="00BC74E7"/>
    <w:rsid w:val="00BC759E"/>
    <w:rsid w:val="00BC7964"/>
    <w:rsid w:val="00BD00CF"/>
    <w:rsid w:val="00BD1236"/>
    <w:rsid w:val="00BD2E81"/>
    <w:rsid w:val="00BD3D5D"/>
    <w:rsid w:val="00BD5F75"/>
    <w:rsid w:val="00BD7FA3"/>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A68"/>
    <w:rsid w:val="00BF22F5"/>
    <w:rsid w:val="00BF3638"/>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3BD"/>
    <w:rsid w:val="00C04FFE"/>
    <w:rsid w:val="00C06A41"/>
    <w:rsid w:val="00C06CA3"/>
    <w:rsid w:val="00C074B8"/>
    <w:rsid w:val="00C075EF"/>
    <w:rsid w:val="00C07985"/>
    <w:rsid w:val="00C07AF9"/>
    <w:rsid w:val="00C07B07"/>
    <w:rsid w:val="00C07FA5"/>
    <w:rsid w:val="00C1090C"/>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6DEA"/>
    <w:rsid w:val="00C17335"/>
    <w:rsid w:val="00C179C4"/>
    <w:rsid w:val="00C17D3C"/>
    <w:rsid w:val="00C20A77"/>
    <w:rsid w:val="00C20C40"/>
    <w:rsid w:val="00C20E68"/>
    <w:rsid w:val="00C21A30"/>
    <w:rsid w:val="00C23DFD"/>
    <w:rsid w:val="00C24F22"/>
    <w:rsid w:val="00C25060"/>
    <w:rsid w:val="00C25FC8"/>
    <w:rsid w:val="00C26588"/>
    <w:rsid w:val="00C265EA"/>
    <w:rsid w:val="00C26F11"/>
    <w:rsid w:val="00C275A1"/>
    <w:rsid w:val="00C3061F"/>
    <w:rsid w:val="00C30BBB"/>
    <w:rsid w:val="00C31457"/>
    <w:rsid w:val="00C314B2"/>
    <w:rsid w:val="00C31848"/>
    <w:rsid w:val="00C31EC9"/>
    <w:rsid w:val="00C32030"/>
    <w:rsid w:val="00C32101"/>
    <w:rsid w:val="00C327B5"/>
    <w:rsid w:val="00C32D09"/>
    <w:rsid w:val="00C32E53"/>
    <w:rsid w:val="00C331B1"/>
    <w:rsid w:val="00C338F5"/>
    <w:rsid w:val="00C34B6A"/>
    <w:rsid w:val="00C35066"/>
    <w:rsid w:val="00C350CD"/>
    <w:rsid w:val="00C357D8"/>
    <w:rsid w:val="00C3734E"/>
    <w:rsid w:val="00C373EA"/>
    <w:rsid w:val="00C37E50"/>
    <w:rsid w:val="00C41FA3"/>
    <w:rsid w:val="00C42315"/>
    <w:rsid w:val="00C42A0E"/>
    <w:rsid w:val="00C44E96"/>
    <w:rsid w:val="00C452AD"/>
    <w:rsid w:val="00C458E8"/>
    <w:rsid w:val="00C46311"/>
    <w:rsid w:val="00C46477"/>
    <w:rsid w:val="00C468E9"/>
    <w:rsid w:val="00C476D8"/>
    <w:rsid w:val="00C47CE7"/>
    <w:rsid w:val="00C515B6"/>
    <w:rsid w:val="00C51C92"/>
    <w:rsid w:val="00C51CF2"/>
    <w:rsid w:val="00C52086"/>
    <w:rsid w:val="00C530D2"/>
    <w:rsid w:val="00C53187"/>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74B"/>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C6F"/>
    <w:rsid w:val="00C71DD7"/>
    <w:rsid w:val="00C725E4"/>
    <w:rsid w:val="00C74421"/>
    <w:rsid w:val="00C74B05"/>
    <w:rsid w:val="00C75225"/>
    <w:rsid w:val="00C757EB"/>
    <w:rsid w:val="00C75E83"/>
    <w:rsid w:val="00C7645D"/>
    <w:rsid w:val="00C7706C"/>
    <w:rsid w:val="00C77938"/>
    <w:rsid w:val="00C779A4"/>
    <w:rsid w:val="00C80519"/>
    <w:rsid w:val="00C8106D"/>
    <w:rsid w:val="00C814A2"/>
    <w:rsid w:val="00C83859"/>
    <w:rsid w:val="00C83FE2"/>
    <w:rsid w:val="00C84434"/>
    <w:rsid w:val="00C8502B"/>
    <w:rsid w:val="00C85179"/>
    <w:rsid w:val="00C85777"/>
    <w:rsid w:val="00C86519"/>
    <w:rsid w:val="00C86B05"/>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BE"/>
    <w:rsid w:val="00C970C8"/>
    <w:rsid w:val="00CA02E5"/>
    <w:rsid w:val="00CA0CC5"/>
    <w:rsid w:val="00CA17ED"/>
    <w:rsid w:val="00CA23C1"/>
    <w:rsid w:val="00CA2400"/>
    <w:rsid w:val="00CA2B04"/>
    <w:rsid w:val="00CA347D"/>
    <w:rsid w:val="00CA3A0F"/>
    <w:rsid w:val="00CA3A72"/>
    <w:rsid w:val="00CA3E35"/>
    <w:rsid w:val="00CA3FAE"/>
    <w:rsid w:val="00CA47CB"/>
    <w:rsid w:val="00CA5166"/>
    <w:rsid w:val="00CA63A1"/>
    <w:rsid w:val="00CA65C6"/>
    <w:rsid w:val="00CA6683"/>
    <w:rsid w:val="00CB1BFC"/>
    <w:rsid w:val="00CB1C73"/>
    <w:rsid w:val="00CB21ED"/>
    <w:rsid w:val="00CB237B"/>
    <w:rsid w:val="00CB2B4D"/>
    <w:rsid w:val="00CB3E24"/>
    <w:rsid w:val="00CB46BF"/>
    <w:rsid w:val="00CB51B1"/>
    <w:rsid w:val="00CB5907"/>
    <w:rsid w:val="00CB5B6E"/>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654F"/>
    <w:rsid w:val="00CC6646"/>
    <w:rsid w:val="00CC685A"/>
    <w:rsid w:val="00CC693C"/>
    <w:rsid w:val="00CC6C5E"/>
    <w:rsid w:val="00CC7081"/>
    <w:rsid w:val="00CC7C6B"/>
    <w:rsid w:val="00CD0287"/>
    <w:rsid w:val="00CD03A8"/>
    <w:rsid w:val="00CD03AD"/>
    <w:rsid w:val="00CD0435"/>
    <w:rsid w:val="00CD18F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275A"/>
    <w:rsid w:val="00CE2A25"/>
    <w:rsid w:val="00CE3247"/>
    <w:rsid w:val="00CE3FE9"/>
    <w:rsid w:val="00CE4987"/>
    <w:rsid w:val="00CE498D"/>
    <w:rsid w:val="00CE4F9E"/>
    <w:rsid w:val="00CE5A18"/>
    <w:rsid w:val="00CE6713"/>
    <w:rsid w:val="00CE6D68"/>
    <w:rsid w:val="00CE7939"/>
    <w:rsid w:val="00CF0529"/>
    <w:rsid w:val="00CF06D5"/>
    <w:rsid w:val="00CF100E"/>
    <w:rsid w:val="00CF11C3"/>
    <w:rsid w:val="00CF1B69"/>
    <w:rsid w:val="00CF1D58"/>
    <w:rsid w:val="00CF1D63"/>
    <w:rsid w:val="00CF2677"/>
    <w:rsid w:val="00CF2CB6"/>
    <w:rsid w:val="00CF3CED"/>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1948"/>
    <w:rsid w:val="00D22226"/>
    <w:rsid w:val="00D2324F"/>
    <w:rsid w:val="00D232F1"/>
    <w:rsid w:val="00D254A8"/>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631"/>
    <w:rsid w:val="00D456B0"/>
    <w:rsid w:val="00D459E3"/>
    <w:rsid w:val="00D462FF"/>
    <w:rsid w:val="00D4630D"/>
    <w:rsid w:val="00D4699A"/>
    <w:rsid w:val="00D4785E"/>
    <w:rsid w:val="00D5020B"/>
    <w:rsid w:val="00D50614"/>
    <w:rsid w:val="00D50C54"/>
    <w:rsid w:val="00D526C8"/>
    <w:rsid w:val="00D52887"/>
    <w:rsid w:val="00D52A70"/>
    <w:rsid w:val="00D53BF4"/>
    <w:rsid w:val="00D54149"/>
    <w:rsid w:val="00D5456D"/>
    <w:rsid w:val="00D54CD7"/>
    <w:rsid w:val="00D551E2"/>
    <w:rsid w:val="00D5520A"/>
    <w:rsid w:val="00D553C6"/>
    <w:rsid w:val="00D56B13"/>
    <w:rsid w:val="00D5779B"/>
    <w:rsid w:val="00D57C8A"/>
    <w:rsid w:val="00D57D01"/>
    <w:rsid w:val="00D60217"/>
    <w:rsid w:val="00D60271"/>
    <w:rsid w:val="00D60410"/>
    <w:rsid w:val="00D60623"/>
    <w:rsid w:val="00D60E01"/>
    <w:rsid w:val="00D60E84"/>
    <w:rsid w:val="00D611AB"/>
    <w:rsid w:val="00D6124A"/>
    <w:rsid w:val="00D61DED"/>
    <w:rsid w:val="00D62064"/>
    <w:rsid w:val="00D62793"/>
    <w:rsid w:val="00D63110"/>
    <w:rsid w:val="00D63543"/>
    <w:rsid w:val="00D6460A"/>
    <w:rsid w:val="00D65EC5"/>
    <w:rsid w:val="00D6652F"/>
    <w:rsid w:val="00D66697"/>
    <w:rsid w:val="00D66716"/>
    <w:rsid w:val="00D66A43"/>
    <w:rsid w:val="00D66F4C"/>
    <w:rsid w:val="00D67710"/>
    <w:rsid w:val="00D70555"/>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7C78"/>
    <w:rsid w:val="00D80CDF"/>
    <w:rsid w:val="00D8178E"/>
    <w:rsid w:val="00D81E9E"/>
    <w:rsid w:val="00D831A1"/>
    <w:rsid w:val="00D8349A"/>
    <w:rsid w:val="00D8368E"/>
    <w:rsid w:val="00D83945"/>
    <w:rsid w:val="00D83C57"/>
    <w:rsid w:val="00D83F39"/>
    <w:rsid w:val="00D84393"/>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6C7A"/>
    <w:rsid w:val="00D9748B"/>
    <w:rsid w:val="00D977CC"/>
    <w:rsid w:val="00DA05AB"/>
    <w:rsid w:val="00DA0BE3"/>
    <w:rsid w:val="00DA0E65"/>
    <w:rsid w:val="00DA14CD"/>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758B"/>
    <w:rsid w:val="00DB01F0"/>
    <w:rsid w:val="00DB0683"/>
    <w:rsid w:val="00DB0BDF"/>
    <w:rsid w:val="00DB2857"/>
    <w:rsid w:val="00DB35AF"/>
    <w:rsid w:val="00DB374C"/>
    <w:rsid w:val="00DB379B"/>
    <w:rsid w:val="00DB4B5C"/>
    <w:rsid w:val="00DB4BD9"/>
    <w:rsid w:val="00DB4C1B"/>
    <w:rsid w:val="00DB4CE3"/>
    <w:rsid w:val="00DB5CA5"/>
    <w:rsid w:val="00DB6ACD"/>
    <w:rsid w:val="00DB6D53"/>
    <w:rsid w:val="00DB7734"/>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21DA"/>
    <w:rsid w:val="00DD2736"/>
    <w:rsid w:val="00DD2A10"/>
    <w:rsid w:val="00DD33DB"/>
    <w:rsid w:val="00DD39A8"/>
    <w:rsid w:val="00DD41CF"/>
    <w:rsid w:val="00DD4306"/>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3FA9"/>
    <w:rsid w:val="00DE43B4"/>
    <w:rsid w:val="00DE4665"/>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1F61"/>
    <w:rsid w:val="00E1204F"/>
    <w:rsid w:val="00E121DF"/>
    <w:rsid w:val="00E12502"/>
    <w:rsid w:val="00E1329C"/>
    <w:rsid w:val="00E13600"/>
    <w:rsid w:val="00E13E63"/>
    <w:rsid w:val="00E146F6"/>
    <w:rsid w:val="00E14993"/>
    <w:rsid w:val="00E14A86"/>
    <w:rsid w:val="00E15479"/>
    <w:rsid w:val="00E15DC1"/>
    <w:rsid w:val="00E16072"/>
    <w:rsid w:val="00E160F5"/>
    <w:rsid w:val="00E17A09"/>
    <w:rsid w:val="00E201D8"/>
    <w:rsid w:val="00E21768"/>
    <w:rsid w:val="00E217CA"/>
    <w:rsid w:val="00E2216E"/>
    <w:rsid w:val="00E2272C"/>
    <w:rsid w:val="00E22DBC"/>
    <w:rsid w:val="00E24B5E"/>
    <w:rsid w:val="00E250DF"/>
    <w:rsid w:val="00E2520F"/>
    <w:rsid w:val="00E2534F"/>
    <w:rsid w:val="00E25A55"/>
    <w:rsid w:val="00E25CFD"/>
    <w:rsid w:val="00E25D98"/>
    <w:rsid w:val="00E267BA"/>
    <w:rsid w:val="00E2694C"/>
    <w:rsid w:val="00E26CF5"/>
    <w:rsid w:val="00E270AB"/>
    <w:rsid w:val="00E312C2"/>
    <w:rsid w:val="00E3205F"/>
    <w:rsid w:val="00E32664"/>
    <w:rsid w:val="00E32EE3"/>
    <w:rsid w:val="00E33261"/>
    <w:rsid w:val="00E345D2"/>
    <w:rsid w:val="00E37470"/>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308"/>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01E"/>
    <w:rsid w:val="00E73949"/>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CD8"/>
    <w:rsid w:val="00E82F06"/>
    <w:rsid w:val="00E83072"/>
    <w:rsid w:val="00E83154"/>
    <w:rsid w:val="00E83222"/>
    <w:rsid w:val="00E832A2"/>
    <w:rsid w:val="00E83EAB"/>
    <w:rsid w:val="00E840AF"/>
    <w:rsid w:val="00E8432A"/>
    <w:rsid w:val="00E85882"/>
    <w:rsid w:val="00E85E8B"/>
    <w:rsid w:val="00E85EA6"/>
    <w:rsid w:val="00E85FDD"/>
    <w:rsid w:val="00E861F5"/>
    <w:rsid w:val="00E865C4"/>
    <w:rsid w:val="00E865CE"/>
    <w:rsid w:val="00E86BCE"/>
    <w:rsid w:val="00E871A9"/>
    <w:rsid w:val="00E909CE"/>
    <w:rsid w:val="00E90D60"/>
    <w:rsid w:val="00E91223"/>
    <w:rsid w:val="00E915FB"/>
    <w:rsid w:val="00E9219A"/>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3BF"/>
    <w:rsid w:val="00EA141A"/>
    <w:rsid w:val="00EA2280"/>
    <w:rsid w:val="00EA256A"/>
    <w:rsid w:val="00EA2613"/>
    <w:rsid w:val="00EA2B27"/>
    <w:rsid w:val="00EA36C4"/>
    <w:rsid w:val="00EA4970"/>
    <w:rsid w:val="00EA5232"/>
    <w:rsid w:val="00EA5FBC"/>
    <w:rsid w:val="00EA6573"/>
    <w:rsid w:val="00EA6E8F"/>
    <w:rsid w:val="00EA79C9"/>
    <w:rsid w:val="00EB0767"/>
    <w:rsid w:val="00EB0E73"/>
    <w:rsid w:val="00EB15AF"/>
    <w:rsid w:val="00EB1C0F"/>
    <w:rsid w:val="00EB1CE3"/>
    <w:rsid w:val="00EB35C1"/>
    <w:rsid w:val="00EB3686"/>
    <w:rsid w:val="00EB3779"/>
    <w:rsid w:val="00EB381D"/>
    <w:rsid w:val="00EB3E75"/>
    <w:rsid w:val="00EB58C7"/>
    <w:rsid w:val="00EB5DC1"/>
    <w:rsid w:val="00EB6D85"/>
    <w:rsid w:val="00EB7FCE"/>
    <w:rsid w:val="00EC015C"/>
    <w:rsid w:val="00EC03C0"/>
    <w:rsid w:val="00EC0799"/>
    <w:rsid w:val="00EC0F20"/>
    <w:rsid w:val="00EC121F"/>
    <w:rsid w:val="00EC1554"/>
    <w:rsid w:val="00EC15AD"/>
    <w:rsid w:val="00EC24EA"/>
    <w:rsid w:val="00EC3339"/>
    <w:rsid w:val="00EC42F8"/>
    <w:rsid w:val="00EC4A1B"/>
    <w:rsid w:val="00EC562B"/>
    <w:rsid w:val="00EC57FB"/>
    <w:rsid w:val="00EC6361"/>
    <w:rsid w:val="00EC6C73"/>
    <w:rsid w:val="00EC702A"/>
    <w:rsid w:val="00EC790E"/>
    <w:rsid w:val="00ED0C16"/>
    <w:rsid w:val="00ED0DC7"/>
    <w:rsid w:val="00ED1268"/>
    <w:rsid w:val="00ED193C"/>
    <w:rsid w:val="00ED199D"/>
    <w:rsid w:val="00ED1C85"/>
    <w:rsid w:val="00ED1D2F"/>
    <w:rsid w:val="00ED2787"/>
    <w:rsid w:val="00ED2CE2"/>
    <w:rsid w:val="00ED315B"/>
    <w:rsid w:val="00ED37C2"/>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433"/>
    <w:rsid w:val="00EE0D1C"/>
    <w:rsid w:val="00EE16DB"/>
    <w:rsid w:val="00EE19FD"/>
    <w:rsid w:val="00EE1B56"/>
    <w:rsid w:val="00EE1C85"/>
    <w:rsid w:val="00EE1F5D"/>
    <w:rsid w:val="00EE2914"/>
    <w:rsid w:val="00EE2FC5"/>
    <w:rsid w:val="00EE33F3"/>
    <w:rsid w:val="00EE433A"/>
    <w:rsid w:val="00EE4477"/>
    <w:rsid w:val="00EE51F6"/>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880"/>
    <w:rsid w:val="00EF393F"/>
    <w:rsid w:val="00EF4018"/>
    <w:rsid w:val="00EF425C"/>
    <w:rsid w:val="00EF6136"/>
    <w:rsid w:val="00EF67DA"/>
    <w:rsid w:val="00EF7124"/>
    <w:rsid w:val="00EF72A0"/>
    <w:rsid w:val="00EF7384"/>
    <w:rsid w:val="00EF7EF5"/>
    <w:rsid w:val="00F000D3"/>
    <w:rsid w:val="00F007C3"/>
    <w:rsid w:val="00F00EAA"/>
    <w:rsid w:val="00F014DB"/>
    <w:rsid w:val="00F01880"/>
    <w:rsid w:val="00F01B51"/>
    <w:rsid w:val="00F01DAE"/>
    <w:rsid w:val="00F02806"/>
    <w:rsid w:val="00F02C2E"/>
    <w:rsid w:val="00F03F27"/>
    <w:rsid w:val="00F0480A"/>
    <w:rsid w:val="00F0515F"/>
    <w:rsid w:val="00F05541"/>
    <w:rsid w:val="00F05F84"/>
    <w:rsid w:val="00F077DF"/>
    <w:rsid w:val="00F07AED"/>
    <w:rsid w:val="00F10993"/>
    <w:rsid w:val="00F10CF1"/>
    <w:rsid w:val="00F10EB1"/>
    <w:rsid w:val="00F1174E"/>
    <w:rsid w:val="00F11796"/>
    <w:rsid w:val="00F11A96"/>
    <w:rsid w:val="00F126A8"/>
    <w:rsid w:val="00F12B67"/>
    <w:rsid w:val="00F12ECC"/>
    <w:rsid w:val="00F13570"/>
    <w:rsid w:val="00F13FC9"/>
    <w:rsid w:val="00F158C7"/>
    <w:rsid w:val="00F166A2"/>
    <w:rsid w:val="00F16BEB"/>
    <w:rsid w:val="00F170D1"/>
    <w:rsid w:val="00F17EDA"/>
    <w:rsid w:val="00F20241"/>
    <w:rsid w:val="00F20321"/>
    <w:rsid w:val="00F20A26"/>
    <w:rsid w:val="00F20FBA"/>
    <w:rsid w:val="00F211FE"/>
    <w:rsid w:val="00F228DC"/>
    <w:rsid w:val="00F229DE"/>
    <w:rsid w:val="00F2421D"/>
    <w:rsid w:val="00F24780"/>
    <w:rsid w:val="00F24A9F"/>
    <w:rsid w:val="00F25241"/>
    <w:rsid w:val="00F264F8"/>
    <w:rsid w:val="00F277C2"/>
    <w:rsid w:val="00F277ED"/>
    <w:rsid w:val="00F31B00"/>
    <w:rsid w:val="00F33516"/>
    <w:rsid w:val="00F33852"/>
    <w:rsid w:val="00F342E4"/>
    <w:rsid w:val="00F34532"/>
    <w:rsid w:val="00F346E3"/>
    <w:rsid w:val="00F34725"/>
    <w:rsid w:val="00F3565B"/>
    <w:rsid w:val="00F368F7"/>
    <w:rsid w:val="00F36BDE"/>
    <w:rsid w:val="00F37882"/>
    <w:rsid w:val="00F40533"/>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8A8"/>
    <w:rsid w:val="00F64066"/>
    <w:rsid w:val="00F644F1"/>
    <w:rsid w:val="00F65227"/>
    <w:rsid w:val="00F65EE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0EE"/>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144D"/>
    <w:rsid w:val="00FA1F63"/>
    <w:rsid w:val="00FA2925"/>
    <w:rsid w:val="00FA36EB"/>
    <w:rsid w:val="00FA465C"/>
    <w:rsid w:val="00FA4B39"/>
    <w:rsid w:val="00FA4EDE"/>
    <w:rsid w:val="00FA56CE"/>
    <w:rsid w:val="00FA628D"/>
    <w:rsid w:val="00FA636C"/>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1F9"/>
    <w:rsid w:val="00FB458B"/>
    <w:rsid w:val="00FB49B3"/>
    <w:rsid w:val="00FB4B5E"/>
    <w:rsid w:val="00FB4C99"/>
    <w:rsid w:val="00FB5267"/>
    <w:rsid w:val="00FB5351"/>
    <w:rsid w:val="00FB5D95"/>
    <w:rsid w:val="00FB5EF4"/>
    <w:rsid w:val="00FB66D2"/>
    <w:rsid w:val="00FB6905"/>
    <w:rsid w:val="00FB69D5"/>
    <w:rsid w:val="00FB69DA"/>
    <w:rsid w:val="00FB7BCA"/>
    <w:rsid w:val="00FC0DBA"/>
    <w:rsid w:val="00FC1320"/>
    <w:rsid w:val="00FC2982"/>
    <w:rsid w:val="00FC30FB"/>
    <w:rsid w:val="00FC3D73"/>
    <w:rsid w:val="00FC3EFB"/>
    <w:rsid w:val="00FC46D9"/>
    <w:rsid w:val="00FC4972"/>
    <w:rsid w:val="00FC4C61"/>
    <w:rsid w:val="00FC5449"/>
    <w:rsid w:val="00FC5CAE"/>
    <w:rsid w:val="00FC5EA5"/>
    <w:rsid w:val="00FC673E"/>
    <w:rsid w:val="00FC674E"/>
    <w:rsid w:val="00FC6EF7"/>
    <w:rsid w:val="00FD003B"/>
    <w:rsid w:val="00FD0613"/>
    <w:rsid w:val="00FD0F2E"/>
    <w:rsid w:val="00FD18A1"/>
    <w:rsid w:val="00FD1A28"/>
    <w:rsid w:val="00FD1BA9"/>
    <w:rsid w:val="00FD1E9A"/>
    <w:rsid w:val="00FD2A00"/>
    <w:rsid w:val="00FD2A30"/>
    <w:rsid w:val="00FD34DC"/>
    <w:rsid w:val="00FD3620"/>
    <w:rsid w:val="00FD3F37"/>
    <w:rsid w:val="00FD5736"/>
    <w:rsid w:val="00FD6FC4"/>
    <w:rsid w:val="00FD75A0"/>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3486"/>
    <w:rsid w:val="00FF3518"/>
    <w:rsid w:val="00FF5672"/>
    <w:rsid w:val="00FF5BD4"/>
    <w:rsid w:val="00FF6252"/>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67808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7031364">
      <w:bodyDiv w:val="1"/>
      <w:marLeft w:val="0"/>
      <w:marRight w:val="0"/>
      <w:marTop w:val="0"/>
      <w:marBottom w:val="0"/>
      <w:divBdr>
        <w:top w:val="none" w:sz="0" w:space="0" w:color="auto"/>
        <w:left w:val="none" w:sz="0" w:space="0" w:color="auto"/>
        <w:bottom w:val="none" w:sz="0" w:space="0" w:color="auto"/>
        <w:right w:val="none" w:sz="0" w:space="0" w:color="auto"/>
      </w:divBdr>
    </w:div>
    <w:div w:id="55773944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356308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9326876">
      <w:bodyDiv w:val="1"/>
      <w:marLeft w:val="0"/>
      <w:marRight w:val="0"/>
      <w:marTop w:val="0"/>
      <w:marBottom w:val="0"/>
      <w:divBdr>
        <w:top w:val="none" w:sz="0" w:space="0" w:color="auto"/>
        <w:left w:val="none" w:sz="0" w:space="0" w:color="auto"/>
        <w:bottom w:val="none" w:sz="0" w:space="0" w:color="auto"/>
        <w:right w:val="none" w:sz="0" w:space="0" w:color="auto"/>
      </w:divBdr>
    </w:div>
    <w:div w:id="108699685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chyvai.lrv.lt/lt/licencijavimas-ir-ukio-subjektu-prieziura/dokumentu-tvarkymo-paslaugos-teikej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rchyvai.lrv.lt/lt/licencijavimas-ir-ukio-subjektu-prieziura/dokumentu-saugojimo-licenciju-turetoju-sarasa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28</TotalTime>
  <Pages>4</Pages>
  <Words>5450</Words>
  <Characters>3107</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20</cp:revision>
  <cp:lastPrinted>2024-04-19T10:48:00Z</cp:lastPrinted>
  <dcterms:created xsi:type="dcterms:W3CDTF">2026-05-25T11:15:00Z</dcterms:created>
  <dcterms:modified xsi:type="dcterms:W3CDTF">2026-06-01T11:37:00Z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